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3F2" w:rsidRPr="00AF5B63" w:rsidRDefault="00836652" w:rsidP="0083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560"/>
        </w:tabs>
        <w:spacing w:line="240" w:lineRule="atLeast"/>
        <w:jc w:val="center"/>
        <w:rPr>
          <w:rFonts w:asciiTheme="minorHAnsi" w:hAnsiTheme="minorHAnsi"/>
          <w:b/>
          <w:color w:val="FF0000"/>
        </w:rPr>
      </w:pPr>
      <w:bookmarkStart w:id="0" w:name="_Toc295481836"/>
      <w:r w:rsidRPr="00AF5B63">
        <w:rPr>
          <w:rFonts w:asciiTheme="minorHAnsi" w:hAnsiTheme="minorHAnsi"/>
        </w:rPr>
        <w:t>N.B.</w:t>
      </w:r>
      <w:r w:rsidRPr="00AF5B63">
        <w:rPr>
          <w:rFonts w:asciiTheme="minorHAnsi" w:hAnsiTheme="minorHAnsi"/>
          <w:sz w:val="14"/>
          <w:szCs w:val="14"/>
        </w:rPr>
        <w:t xml:space="preserve"> </w:t>
      </w:r>
      <w:r w:rsidR="00330461" w:rsidRPr="00AF5B63">
        <w:rPr>
          <w:rFonts w:asciiTheme="minorHAnsi" w:hAnsiTheme="minorHAnsi"/>
        </w:rPr>
        <w:t>in caso di partecipazione di RTI (Raggruppamento Temporaneo di Impresa) o di A</w:t>
      </w:r>
      <w:r w:rsidR="00330461" w:rsidRPr="00AF5B63">
        <w:rPr>
          <w:rStyle w:val="apple-style-span"/>
          <w:rFonts w:asciiTheme="minorHAnsi" w:hAnsiTheme="minorHAnsi"/>
          <w:color w:val="000000"/>
        </w:rPr>
        <w:t>ggregazioni tra le imprese aderenti al contratto di rete o di</w:t>
      </w:r>
      <w:r w:rsidR="00330461" w:rsidRPr="00AF5B63">
        <w:rPr>
          <w:rFonts w:asciiTheme="minorHAnsi" w:hAnsiTheme="minorHAnsi"/>
        </w:rPr>
        <w:t xml:space="preserve"> Consorzio Ordinario di Concorrenti o di GEIE , i</w:t>
      </w:r>
      <w:r w:rsidRPr="00AF5B63">
        <w:rPr>
          <w:rFonts w:asciiTheme="minorHAnsi" w:hAnsiTheme="minorHAnsi"/>
        </w:rPr>
        <w:t xml:space="preserve">l seguente Allegato </w:t>
      </w:r>
      <w:r w:rsidR="00003C6A" w:rsidRPr="00AF5B63">
        <w:rPr>
          <w:rFonts w:asciiTheme="minorHAnsi" w:hAnsiTheme="minorHAnsi"/>
        </w:rPr>
        <w:t>2</w:t>
      </w:r>
      <w:r w:rsidRPr="00AF5B63">
        <w:rPr>
          <w:rFonts w:asciiTheme="minorHAnsi" w:hAnsiTheme="minorHAnsi"/>
        </w:rPr>
        <w:t xml:space="preserve"> deve essere prodotto da ciascuna delle imprese</w:t>
      </w:r>
      <w:r w:rsidR="002168AE" w:rsidRPr="00AF5B63">
        <w:rPr>
          <w:rFonts w:asciiTheme="minorHAnsi" w:hAnsiTheme="minorHAnsi"/>
        </w:rPr>
        <w:t xml:space="preserve"> componenti lo stesso. </w:t>
      </w:r>
      <w:r w:rsidR="00330461" w:rsidRPr="00AF5B63">
        <w:rPr>
          <w:rFonts w:asciiTheme="minorHAnsi" w:hAnsiTheme="minorHAnsi"/>
          <w:b/>
          <w:color w:val="FF0000"/>
        </w:rPr>
        <w:t xml:space="preserve"> </w:t>
      </w:r>
      <w:r w:rsidR="00330461" w:rsidRPr="00AF5B63">
        <w:rPr>
          <w:rFonts w:asciiTheme="minorHAnsi" w:hAnsiTheme="minorHAnsi"/>
        </w:rPr>
        <w:t>Detto modello dovrò essere fornito anche dall’Operatore Economico che partecipa in forma singola</w:t>
      </w:r>
    </w:p>
    <w:p w:rsidR="00003C6A" w:rsidRPr="006B3D4A" w:rsidRDefault="00003C6A" w:rsidP="00854798">
      <w:pPr>
        <w:pStyle w:val="Titolo3"/>
        <w:rPr>
          <w:rFonts w:ascii="Corbel" w:hAnsi="Corbel"/>
          <w:sz w:val="28"/>
          <w:szCs w:val="28"/>
        </w:rPr>
      </w:pPr>
      <w:bookmarkStart w:id="1" w:name="_Toc328472806"/>
      <w:bookmarkEnd w:id="0"/>
    </w:p>
    <w:p w:rsidR="00854798" w:rsidRPr="00AF5B63" w:rsidRDefault="00854798" w:rsidP="00854798">
      <w:pPr>
        <w:pStyle w:val="Titolo3"/>
        <w:rPr>
          <w:rFonts w:asciiTheme="minorHAnsi" w:hAnsiTheme="minorHAnsi"/>
          <w:sz w:val="28"/>
          <w:szCs w:val="28"/>
        </w:rPr>
      </w:pPr>
      <w:r w:rsidRPr="00AF5B63">
        <w:rPr>
          <w:rFonts w:asciiTheme="minorHAnsi" w:hAnsiTheme="minorHAnsi"/>
          <w:sz w:val="28"/>
          <w:szCs w:val="28"/>
        </w:rPr>
        <w:t xml:space="preserve">“ALLEGATO </w:t>
      </w:r>
      <w:smartTag w:uri="urn:schemas-microsoft-com:office:smarttags" w:element="metricconverter">
        <w:smartTagPr>
          <w:attr w:name="ProductID" w:val="2”"/>
        </w:smartTagPr>
        <w:r w:rsidR="00897FC5" w:rsidRPr="00AF5B63">
          <w:rPr>
            <w:rFonts w:asciiTheme="minorHAnsi" w:hAnsiTheme="minorHAnsi"/>
            <w:sz w:val="28"/>
            <w:szCs w:val="28"/>
          </w:rPr>
          <w:t>2</w:t>
        </w:r>
        <w:r w:rsidRPr="00AF5B63">
          <w:rPr>
            <w:rFonts w:asciiTheme="minorHAnsi" w:hAnsiTheme="minorHAnsi"/>
            <w:sz w:val="28"/>
            <w:szCs w:val="28"/>
          </w:rPr>
          <w:t>”</w:t>
        </w:r>
      </w:smartTag>
      <w:bookmarkEnd w:id="1"/>
    </w:p>
    <w:p w:rsidR="00F0135D" w:rsidRPr="00AF5B63" w:rsidRDefault="009F05DB" w:rsidP="00F0135D">
      <w:pPr>
        <w:pStyle w:val="Titolo3"/>
        <w:rPr>
          <w:rFonts w:asciiTheme="minorHAnsi" w:hAnsiTheme="minorHAnsi"/>
          <w:sz w:val="28"/>
          <w:szCs w:val="28"/>
        </w:rPr>
      </w:pPr>
      <w:r w:rsidRPr="00AF5B63">
        <w:rPr>
          <w:rFonts w:asciiTheme="minorHAnsi" w:hAnsiTheme="minorHAnsi"/>
          <w:sz w:val="28"/>
          <w:szCs w:val="28"/>
        </w:rPr>
        <w:t xml:space="preserve">ULTERIORI </w:t>
      </w:r>
      <w:r w:rsidR="00F0135D" w:rsidRPr="00AF5B63">
        <w:rPr>
          <w:rFonts w:asciiTheme="minorHAnsi" w:hAnsiTheme="minorHAnsi"/>
          <w:sz w:val="28"/>
          <w:szCs w:val="28"/>
        </w:rPr>
        <w:t>DICHIARAZIONI</w:t>
      </w:r>
    </w:p>
    <w:p w:rsidR="00307527" w:rsidRPr="00AF5B63" w:rsidRDefault="00307527" w:rsidP="00854798">
      <w:pPr>
        <w:ind w:left="5812"/>
        <w:rPr>
          <w:rFonts w:asciiTheme="minorHAnsi" w:hAnsiTheme="minorHAnsi"/>
          <w:b/>
          <w:bCs/>
          <w:sz w:val="24"/>
          <w:szCs w:val="24"/>
        </w:rPr>
      </w:pPr>
    </w:p>
    <w:p w:rsidR="00854798" w:rsidRPr="00AF5B63" w:rsidRDefault="00854798" w:rsidP="00854798">
      <w:pPr>
        <w:ind w:left="5812"/>
        <w:rPr>
          <w:rFonts w:asciiTheme="minorHAnsi" w:hAnsiTheme="minorHAnsi"/>
          <w:b/>
          <w:bCs/>
          <w:sz w:val="24"/>
          <w:szCs w:val="24"/>
        </w:rPr>
      </w:pPr>
      <w:r w:rsidRPr="00AF5B63">
        <w:rPr>
          <w:rFonts w:asciiTheme="minorHAnsi" w:hAnsiTheme="minorHAnsi"/>
          <w:b/>
          <w:bCs/>
          <w:sz w:val="24"/>
          <w:szCs w:val="24"/>
        </w:rPr>
        <w:t>A:</w:t>
      </w:r>
    </w:p>
    <w:p w:rsidR="00854798" w:rsidRPr="00AF5B63" w:rsidRDefault="007F4735" w:rsidP="00854798">
      <w:pPr>
        <w:ind w:left="5812"/>
        <w:rPr>
          <w:rFonts w:asciiTheme="minorHAnsi" w:hAnsiTheme="minorHAnsi"/>
          <w:b/>
          <w:bCs/>
          <w:sz w:val="24"/>
          <w:szCs w:val="24"/>
        </w:rPr>
      </w:pPr>
      <w:r w:rsidRPr="00AF5B63">
        <w:rPr>
          <w:rFonts w:asciiTheme="minorHAnsi" w:hAnsiTheme="minorHAnsi"/>
          <w:b/>
          <w:bCs/>
          <w:sz w:val="24"/>
          <w:szCs w:val="24"/>
        </w:rPr>
        <w:t>ASST Nord Milano</w:t>
      </w:r>
    </w:p>
    <w:p w:rsidR="00D542F5" w:rsidRPr="00AF5B63" w:rsidRDefault="00D542F5" w:rsidP="00D542F5">
      <w:pPr>
        <w:ind w:left="5812"/>
        <w:rPr>
          <w:rFonts w:asciiTheme="minorHAnsi" w:hAnsiTheme="minorHAnsi"/>
          <w:sz w:val="24"/>
          <w:szCs w:val="24"/>
        </w:rPr>
      </w:pPr>
      <w:r w:rsidRPr="00AF5B63">
        <w:rPr>
          <w:rFonts w:asciiTheme="minorHAnsi" w:hAnsiTheme="minorHAnsi"/>
          <w:sz w:val="24"/>
          <w:szCs w:val="24"/>
        </w:rPr>
        <w:t>Viale Matteotti, n. 83</w:t>
      </w:r>
    </w:p>
    <w:p w:rsidR="00D542F5" w:rsidRPr="00AF5B63" w:rsidRDefault="00D542F5" w:rsidP="00D542F5">
      <w:pPr>
        <w:ind w:left="5812"/>
        <w:rPr>
          <w:rFonts w:asciiTheme="minorHAnsi" w:hAnsiTheme="minorHAnsi"/>
          <w:sz w:val="24"/>
          <w:szCs w:val="24"/>
          <w:u w:val="single"/>
        </w:rPr>
      </w:pPr>
      <w:r w:rsidRPr="00AF5B63">
        <w:rPr>
          <w:rFonts w:asciiTheme="minorHAnsi" w:hAnsiTheme="minorHAnsi"/>
          <w:sz w:val="24"/>
          <w:szCs w:val="24"/>
          <w:u w:val="single"/>
        </w:rPr>
        <w:t>20099 Sesto San Giovanni (</w:t>
      </w:r>
      <w:proofErr w:type="spellStart"/>
      <w:r w:rsidRPr="00AF5B63">
        <w:rPr>
          <w:rFonts w:asciiTheme="minorHAnsi" w:hAnsiTheme="minorHAnsi"/>
          <w:sz w:val="24"/>
          <w:szCs w:val="24"/>
          <w:u w:val="single"/>
        </w:rPr>
        <w:t>MI</w:t>
      </w:r>
      <w:proofErr w:type="spellEnd"/>
      <w:r w:rsidRPr="00AF5B63">
        <w:rPr>
          <w:rFonts w:asciiTheme="minorHAnsi" w:hAnsiTheme="minorHAnsi"/>
          <w:sz w:val="24"/>
          <w:szCs w:val="24"/>
          <w:u w:val="single"/>
        </w:rPr>
        <w:t>)</w:t>
      </w:r>
    </w:p>
    <w:p w:rsidR="00EB7A0D" w:rsidRPr="00AF5B63" w:rsidRDefault="00EB7A0D" w:rsidP="00EB7A0D">
      <w:pPr>
        <w:ind w:left="1276" w:right="-2" w:hanging="1247"/>
        <w:jc w:val="both"/>
        <w:rPr>
          <w:rFonts w:asciiTheme="minorHAnsi" w:hAnsiTheme="minorHAnsi"/>
          <w:b/>
          <w:sz w:val="24"/>
          <w:szCs w:val="24"/>
        </w:rPr>
      </w:pPr>
    </w:p>
    <w:p w:rsidR="00E30872" w:rsidRPr="00E30872" w:rsidRDefault="00854798" w:rsidP="00E30872">
      <w:pPr>
        <w:autoSpaceDE w:val="0"/>
        <w:autoSpaceDN w:val="0"/>
        <w:adjustRightInd w:val="0"/>
        <w:rPr>
          <w:rFonts w:ascii="Arial" w:hAnsi="Arial"/>
          <w:b/>
          <w:bCs/>
          <w:i/>
          <w:iCs/>
          <w:sz w:val="22"/>
          <w:szCs w:val="22"/>
          <w:lang w:bidi="it-IT"/>
        </w:rPr>
      </w:pPr>
      <w:r w:rsidRPr="00D931B4">
        <w:rPr>
          <w:rFonts w:asciiTheme="minorHAnsi" w:hAnsiTheme="minorHAnsi"/>
          <w:szCs w:val="24"/>
        </w:rPr>
        <w:t>OGGETTO</w:t>
      </w:r>
      <w:r w:rsidR="00790ED7">
        <w:rPr>
          <w:rFonts w:asciiTheme="minorHAnsi" w:hAnsiTheme="minorHAnsi"/>
          <w:szCs w:val="24"/>
        </w:rPr>
        <w:t>:</w:t>
      </w:r>
      <w:r w:rsidR="00F77A5D" w:rsidRPr="00F77A5D">
        <w:rPr>
          <w:rFonts w:ascii="Arial" w:hAnsi="Arial" w:cs="Arial"/>
          <w:sz w:val="28"/>
          <w:szCs w:val="28"/>
        </w:rPr>
        <w:t xml:space="preserve"> </w:t>
      </w:r>
      <w:r w:rsidR="00E30872" w:rsidRPr="00E30872">
        <w:rPr>
          <w:rFonts w:ascii="Arial" w:hAnsi="Arial"/>
          <w:b/>
          <w:bCs/>
          <w:i/>
          <w:iCs/>
          <w:sz w:val="22"/>
          <w:szCs w:val="22"/>
          <w:lang w:bidi="it-IT"/>
        </w:rPr>
        <w:t>Fornitura di n. 1 asciugatrice e n.1 lavastoviglie</w:t>
      </w:r>
    </w:p>
    <w:p w:rsidR="00E30872" w:rsidRPr="00E30872" w:rsidRDefault="00E30872" w:rsidP="00E30872">
      <w:pPr>
        <w:autoSpaceDE w:val="0"/>
        <w:autoSpaceDN w:val="0"/>
        <w:adjustRightInd w:val="0"/>
        <w:rPr>
          <w:rFonts w:ascii="Arial" w:hAnsi="Arial"/>
          <w:b/>
          <w:bCs/>
          <w:i/>
          <w:iCs/>
          <w:sz w:val="22"/>
          <w:szCs w:val="22"/>
          <w:lang w:bidi="it-IT"/>
        </w:rPr>
      </w:pPr>
      <w:r w:rsidRPr="00E30872">
        <w:rPr>
          <w:rFonts w:ascii="Arial" w:hAnsi="Arial"/>
          <w:b/>
          <w:bCs/>
          <w:i/>
          <w:iCs/>
          <w:sz w:val="22"/>
          <w:szCs w:val="22"/>
          <w:lang w:bidi="it-IT"/>
        </w:rPr>
        <w:t>comprensivo di consegna al piano e istallazione occorrente per il reparto CRA</w:t>
      </w:r>
    </w:p>
    <w:p w:rsidR="00B0055A" w:rsidRPr="00B0055A" w:rsidRDefault="00E30872" w:rsidP="00E30872">
      <w:pPr>
        <w:autoSpaceDE w:val="0"/>
        <w:autoSpaceDN w:val="0"/>
        <w:adjustRightInd w:val="0"/>
        <w:rPr>
          <w:rFonts w:ascii="Arial" w:hAnsi="Arial"/>
          <w:b/>
          <w:bCs/>
          <w:i/>
          <w:iCs/>
          <w:sz w:val="22"/>
          <w:szCs w:val="22"/>
          <w:lang w:bidi="it-IT"/>
        </w:rPr>
      </w:pPr>
      <w:r w:rsidRPr="00E30872">
        <w:rPr>
          <w:rFonts w:ascii="Arial" w:hAnsi="Arial"/>
          <w:b/>
          <w:bCs/>
          <w:i/>
          <w:iCs/>
          <w:sz w:val="22"/>
          <w:szCs w:val="22"/>
          <w:lang w:bidi="it-IT"/>
        </w:rPr>
        <w:t>di Sesto San Giovanni dell’ASST Nord Milano.</w:t>
      </w:r>
    </w:p>
    <w:p w:rsidR="00961F3A" w:rsidRDefault="00961F3A" w:rsidP="00E77C68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11768C" w:rsidRPr="00F8686A" w:rsidRDefault="00F8686A" w:rsidP="00E77C6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Il sottoscritto</w:t>
      </w:r>
      <w:r w:rsidR="0011768C" w:rsidRPr="00AF5B63">
        <w:rPr>
          <w:rFonts w:asciiTheme="minorHAnsi" w:hAnsiTheme="minorHAnsi"/>
          <w:sz w:val="22"/>
          <w:szCs w:val="22"/>
        </w:rPr>
        <w:t xml:space="preserve">_____________________________, </w:t>
      </w:r>
      <w:proofErr w:type="spellStart"/>
      <w:r w:rsidR="0011768C" w:rsidRPr="00AF5B63">
        <w:rPr>
          <w:rFonts w:asciiTheme="minorHAnsi" w:hAnsiTheme="minorHAnsi"/>
          <w:sz w:val="22"/>
          <w:szCs w:val="22"/>
        </w:rPr>
        <w:t>C.F.</w:t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proofErr w:type="spellEnd"/>
      <w:r w:rsidR="0037036B">
        <w:rPr>
          <w:rFonts w:asciiTheme="minorHAnsi" w:hAnsiTheme="minorHAnsi"/>
          <w:sz w:val="22"/>
          <w:szCs w:val="22"/>
        </w:rPr>
        <w:t>__________________________________</w:t>
      </w:r>
      <w:r w:rsidR="0011768C" w:rsidRPr="00AF5B63">
        <w:rPr>
          <w:rFonts w:asciiTheme="minorHAnsi" w:hAnsiTheme="minorHAnsi"/>
          <w:sz w:val="22"/>
          <w:szCs w:val="22"/>
        </w:rPr>
        <w:t xml:space="preserve"> __________________________________________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nato a ___________________________________________ (prov.) _________ il __________/__________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residente a ___________________________________________________________ (prov.) ____________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in  _______________________________________________________________________ </w:t>
      </w:r>
      <w:proofErr w:type="spellStart"/>
      <w:r w:rsidRPr="00AF5B63">
        <w:rPr>
          <w:rFonts w:asciiTheme="minorHAnsi" w:hAnsiTheme="minorHAnsi"/>
          <w:sz w:val="22"/>
          <w:szCs w:val="22"/>
        </w:rPr>
        <w:t>n°</w:t>
      </w:r>
      <w:proofErr w:type="spellEnd"/>
      <w:r w:rsidRPr="00AF5B63">
        <w:rPr>
          <w:rFonts w:asciiTheme="minorHAnsi" w:hAnsiTheme="minorHAnsi"/>
          <w:sz w:val="22"/>
          <w:szCs w:val="22"/>
        </w:rPr>
        <w:t xml:space="preserve"> 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b/>
          <w:i/>
          <w:color w:val="0000FF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in qualità di</w:t>
      </w:r>
      <w:r w:rsidR="008636AD" w:rsidRPr="00AF5B63">
        <w:rPr>
          <w:rFonts w:asciiTheme="minorHAnsi" w:hAnsiTheme="minorHAnsi"/>
          <w:sz w:val="22"/>
          <w:szCs w:val="22"/>
        </w:rPr>
        <w:t>:</w:t>
      </w:r>
      <w:r w:rsidRPr="00AF5B63">
        <w:rPr>
          <w:rFonts w:asciiTheme="minorHAnsi" w:hAnsiTheme="minorHAnsi"/>
          <w:sz w:val="22"/>
          <w:szCs w:val="22"/>
        </w:rPr>
        <w:t xml:space="preserve">  </w:t>
      </w:r>
      <w:r w:rsidRPr="00AF5B63">
        <w:rPr>
          <w:rFonts w:asciiTheme="minorHAnsi" w:hAnsiTheme="minorHAnsi"/>
          <w:b/>
          <w:i/>
          <w:color w:val="0000FF"/>
          <w:sz w:val="22"/>
          <w:szCs w:val="22"/>
        </w:rPr>
        <w:t xml:space="preserve">(contrassegnare con una crocetta) 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sym w:font="Wingdings" w:char="F072"/>
      </w:r>
      <w:r w:rsidRPr="00AF5B63">
        <w:rPr>
          <w:rFonts w:asciiTheme="minorHAnsi" w:hAnsiTheme="minorHAnsi" w:cs="Webdings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</w:rPr>
        <w:t xml:space="preserve">Legale Rappresentante  </w:t>
      </w:r>
      <w:r w:rsidRPr="00AF5B63">
        <w:rPr>
          <w:rFonts w:asciiTheme="minorHAnsi" w:hAnsiTheme="minorHAnsi"/>
          <w:sz w:val="22"/>
          <w:szCs w:val="22"/>
        </w:rPr>
        <w:sym w:font="Wingdings" w:char="F072"/>
      </w:r>
      <w:r w:rsidRPr="00AF5B63">
        <w:rPr>
          <w:rFonts w:asciiTheme="minorHAnsi" w:hAnsiTheme="minorHAnsi" w:cs="Webdings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</w:rPr>
        <w:t xml:space="preserve">Procuratore generale </w:t>
      </w:r>
      <w:r w:rsidRPr="00AF5B63">
        <w:rPr>
          <w:rFonts w:asciiTheme="minorHAnsi" w:hAnsiTheme="minorHAnsi"/>
          <w:sz w:val="22"/>
          <w:szCs w:val="22"/>
        </w:rPr>
        <w:sym w:font="Wingdings" w:char="F072"/>
      </w:r>
      <w:r w:rsidRPr="00AF5B63">
        <w:rPr>
          <w:rFonts w:asciiTheme="minorHAnsi" w:hAnsiTheme="minorHAnsi" w:cs="Calibri"/>
          <w:sz w:val="22"/>
          <w:szCs w:val="22"/>
        </w:rPr>
        <w:t xml:space="preserve">Procuratore speciale </w:t>
      </w:r>
      <w:r w:rsidRPr="00AF5B63">
        <w:rPr>
          <w:rFonts w:asciiTheme="minorHAnsi" w:hAnsiTheme="minorHAnsi"/>
          <w:sz w:val="22"/>
          <w:szCs w:val="22"/>
        </w:rPr>
        <w:sym w:font="Wingdings" w:char="F072"/>
      </w:r>
      <w:r w:rsidRPr="00AF5B63">
        <w:rPr>
          <w:rFonts w:asciiTheme="minorHAnsi" w:hAnsiTheme="minorHAnsi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</w:rPr>
        <w:t xml:space="preserve">Altro </w:t>
      </w:r>
      <w:r w:rsidRPr="00AF5B63">
        <w:rPr>
          <w:rFonts w:asciiTheme="minorHAnsi" w:hAnsiTheme="minorHAnsi"/>
          <w:sz w:val="22"/>
          <w:szCs w:val="22"/>
        </w:rPr>
        <w:t>____________________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della società/ditta _____________________________ di ___________________________ con sede legale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e domicilio fiscale in _____________________________, Via _____________________, n. _____________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Codice Fiscale n. _________________________________; Partita IVA n. ____________________________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Telefax ______________________ Tel. ________________ e-mail: ________________________________</w:t>
      </w:r>
      <w:r w:rsidR="00890F13" w:rsidRPr="00AF5B63">
        <w:rPr>
          <w:rFonts w:asciiTheme="minorHAnsi" w:hAnsiTheme="minorHAnsi"/>
          <w:sz w:val="22"/>
          <w:szCs w:val="22"/>
        </w:rPr>
        <w:t>,</w:t>
      </w:r>
    </w:p>
    <w:p w:rsidR="0011768C" w:rsidRPr="00AF5B63" w:rsidRDefault="0011768C" w:rsidP="0011768C">
      <w:pPr>
        <w:rPr>
          <w:rFonts w:asciiTheme="minorHAnsi" w:hAnsiTheme="minorHAnsi"/>
          <w:sz w:val="22"/>
          <w:szCs w:val="22"/>
        </w:rPr>
      </w:pPr>
    </w:p>
    <w:p w:rsidR="00897FC5" w:rsidRPr="00AF5B63" w:rsidRDefault="00890F13" w:rsidP="00890F13">
      <w:pPr>
        <w:jc w:val="both"/>
        <w:rPr>
          <w:rFonts w:asciiTheme="minorHAnsi" w:hAnsiTheme="minorHAnsi"/>
          <w:b/>
          <w:bCs/>
          <w:sz w:val="12"/>
        </w:rPr>
      </w:pPr>
      <w:r w:rsidRPr="00AF5B63">
        <w:rPr>
          <w:rFonts w:asciiTheme="minorHAnsi" w:hAnsiTheme="minorHAnsi"/>
          <w:bCs/>
          <w:sz w:val="22"/>
          <w:szCs w:val="22"/>
        </w:rPr>
        <w:t>ai fini della partecipazione alla procedura per l’affidamento del</w:t>
      </w:r>
      <w:r w:rsidR="002567D5" w:rsidRPr="00AF5B63">
        <w:rPr>
          <w:rFonts w:asciiTheme="minorHAnsi" w:hAnsiTheme="minorHAnsi"/>
          <w:bCs/>
          <w:sz w:val="22"/>
          <w:szCs w:val="22"/>
        </w:rPr>
        <w:t xml:space="preserve"> servizio</w:t>
      </w:r>
      <w:r w:rsidR="00C47F31" w:rsidRPr="00AF5B63">
        <w:rPr>
          <w:rFonts w:asciiTheme="minorHAnsi" w:hAnsiTheme="minorHAnsi"/>
          <w:bCs/>
          <w:sz w:val="22"/>
          <w:szCs w:val="22"/>
        </w:rPr>
        <w:t xml:space="preserve"> </w:t>
      </w:r>
      <w:r w:rsidRPr="00AF5B63">
        <w:rPr>
          <w:rFonts w:asciiTheme="minorHAnsi" w:hAnsiTheme="minorHAnsi"/>
          <w:bCs/>
          <w:sz w:val="22"/>
          <w:szCs w:val="22"/>
        </w:rPr>
        <w:t>in oggetto</w:t>
      </w:r>
      <w:r w:rsidR="00724B6C" w:rsidRPr="00AF5B63">
        <w:rPr>
          <w:rFonts w:asciiTheme="minorHAnsi" w:hAnsiTheme="minorHAnsi"/>
          <w:b/>
          <w:bCs/>
          <w:sz w:val="22"/>
          <w:szCs w:val="22"/>
        </w:rPr>
        <w:t>,</w:t>
      </w:r>
      <w:r w:rsidR="005B47F0" w:rsidRPr="00AF5B6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897FC5" w:rsidRPr="00AF5B63">
        <w:rPr>
          <w:rFonts w:asciiTheme="minorHAnsi" w:hAnsiTheme="minorHAnsi" w:cs="Arial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</w:t>
      </w:r>
      <w:r w:rsidR="00897FC5" w:rsidRPr="00AF5B63">
        <w:rPr>
          <w:rFonts w:asciiTheme="minorHAnsi" w:hAnsiTheme="minorHAnsi" w:cs="Arial"/>
          <w:i/>
          <w:sz w:val="22"/>
          <w:szCs w:val="22"/>
        </w:rPr>
        <w:t xml:space="preserve">Società </w:t>
      </w:r>
      <w:r w:rsidR="00897FC5" w:rsidRPr="00AF5B63">
        <w:rPr>
          <w:rFonts w:asciiTheme="minorHAnsi" w:hAnsiTheme="minorHAnsi" w:cs="Arial"/>
          <w:sz w:val="22"/>
          <w:szCs w:val="22"/>
        </w:rPr>
        <w:t>decadrà dai benefici per i quali la stessa è rilasciata,</w:t>
      </w:r>
    </w:p>
    <w:p w:rsidR="00D845E3" w:rsidRPr="00AF5B63" w:rsidRDefault="00D845E3" w:rsidP="00D845E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F5B63">
        <w:rPr>
          <w:rFonts w:asciiTheme="minorHAnsi" w:hAnsiTheme="minorHAnsi"/>
          <w:b/>
          <w:bCs/>
          <w:sz w:val="22"/>
          <w:szCs w:val="22"/>
        </w:rPr>
        <w:t>D I C H I A R A</w:t>
      </w:r>
    </w:p>
    <w:p w:rsidR="006B3D4A" w:rsidRPr="00AF5B63" w:rsidRDefault="00993138" w:rsidP="006B3D4A">
      <w:pPr>
        <w:pStyle w:val="Corpodeltesto"/>
        <w:ind w:left="142"/>
        <w:jc w:val="both"/>
        <w:rPr>
          <w:rFonts w:asciiTheme="minorHAnsi" w:hAnsiTheme="minorHAnsi" w:cs="Calibri"/>
          <w:i/>
          <w:sz w:val="22"/>
          <w:szCs w:val="22"/>
        </w:rPr>
      </w:pPr>
      <w:r w:rsidRPr="00AF5B63">
        <w:rPr>
          <w:rFonts w:asciiTheme="minorHAnsi" w:hAnsiTheme="minorHAnsi"/>
          <w:bCs/>
          <w:sz w:val="22"/>
          <w:szCs w:val="22"/>
        </w:rPr>
        <w:t xml:space="preserve">- Di partecipare per </w:t>
      </w:r>
      <w:r w:rsidR="002A120D" w:rsidRPr="00AF5B63">
        <w:rPr>
          <w:rFonts w:asciiTheme="minorHAnsi" w:hAnsiTheme="minorHAnsi"/>
          <w:bCs/>
          <w:sz w:val="22"/>
          <w:szCs w:val="22"/>
        </w:rPr>
        <w:t>la seguente fornitura</w:t>
      </w:r>
      <w:r w:rsidRPr="00AF5B63">
        <w:rPr>
          <w:rFonts w:asciiTheme="minorHAnsi" w:hAnsiTheme="minorHAnsi"/>
          <w:bCs/>
          <w:sz w:val="22"/>
          <w:szCs w:val="22"/>
        </w:rPr>
        <w:t xml:space="preserve"> </w:t>
      </w:r>
      <w:r w:rsidRPr="00AF5B63">
        <w:rPr>
          <w:rFonts w:asciiTheme="minorHAnsi" w:hAnsiTheme="minorHAnsi"/>
          <w:b/>
          <w:i/>
          <w:color w:val="0000FF"/>
          <w:sz w:val="22"/>
          <w:szCs w:val="22"/>
        </w:rPr>
        <w:t>(contrassegnare con una crocetta):</w:t>
      </w:r>
      <w:r w:rsidRPr="00AF5B63">
        <w:rPr>
          <w:rFonts w:asciiTheme="minorHAnsi" w:hAnsiTheme="minorHAnsi" w:cs="Calibri"/>
          <w:i/>
          <w:sz w:val="22"/>
          <w:szCs w:val="22"/>
          <w:highlight w:val="yellow"/>
        </w:rPr>
        <w:t xml:space="preserve"> </w:t>
      </w:r>
    </w:p>
    <w:p w:rsidR="00F8686A" w:rsidRDefault="00F8686A" w:rsidP="00696E03">
      <w:pPr>
        <w:pStyle w:val="Corpodeltesto"/>
        <w:ind w:left="709" w:hanging="567"/>
        <w:jc w:val="both"/>
        <w:rPr>
          <w:rFonts w:ascii="Arial" w:hAnsi="Arial" w:cs="Arial"/>
          <w:sz w:val="22"/>
          <w:szCs w:val="22"/>
        </w:rPr>
      </w:pPr>
    </w:p>
    <w:p w:rsidR="009A639B" w:rsidRDefault="009A639B" w:rsidP="009A639B">
      <w:pPr>
        <w:tabs>
          <w:tab w:val="left" w:pos="5954"/>
        </w:tabs>
        <w:jc w:val="center"/>
        <w:rPr>
          <w:sz w:val="32"/>
          <w:szCs w:val="32"/>
        </w:rPr>
      </w:pPr>
    </w:p>
    <w:p w:rsidR="009A639B" w:rsidRDefault="009A639B" w:rsidP="009A639B">
      <w:pPr>
        <w:tabs>
          <w:tab w:val="left" w:pos="5954"/>
        </w:tabs>
        <w:jc w:val="center"/>
        <w:rPr>
          <w:sz w:val="32"/>
          <w:szCs w:val="32"/>
        </w:rPr>
      </w:pPr>
    </w:p>
    <w:p w:rsidR="009A639B" w:rsidRDefault="009A639B" w:rsidP="009A639B">
      <w:pPr>
        <w:tabs>
          <w:tab w:val="left" w:pos="5954"/>
        </w:tabs>
        <w:jc w:val="center"/>
        <w:rPr>
          <w:sz w:val="32"/>
          <w:szCs w:val="32"/>
        </w:rPr>
      </w:pPr>
    </w:p>
    <w:p w:rsidR="00701A2F" w:rsidRDefault="00701A2F" w:rsidP="00701A2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01A2F" w:rsidRDefault="00701A2F" w:rsidP="00701A2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01A2F" w:rsidRDefault="00701A2F" w:rsidP="00701A2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917F6D" w:rsidRDefault="00917F6D" w:rsidP="00701A2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917F6D" w:rsidRDefault="00917F6D" w:rsidP="00701A2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961F3A" w:rsidRDefault="00961F3A" w:rsidP="00917F6D">
      <w:pPr>
        <w:autoSpaceDE w:val="0"/>
        <w:autoSpaceDN w:val="0"/>
        <w:adjustRightInd w:val="0"/>
        <w:rPr>
          <w:rFonts w:ascii="Arial" w:hAnsi="Arial"/>
          <w:b/>
          <w:i/>
          <w:iCs/>
          <w:sz w:val="22"/>
          <w:szCs w:val="22"/>
          <w:lang w:bidi="it-IT"/>
        </w:rPr>
      </w:pPr>
    </w:p>
    <w:p w:rsidR="00961F3A" w:rsidRDefault="00961F3A" w:rsidP="00917F6D">
      <w:pPr>
        <w:autoSpaceDE w:val="0"/>
        <w:autoSpaceDN w:val="0"/>
        <w:adjustRightInd w:val="0"/>
        <w:rPr>
          <w:rFonts w:ascii="Arial" w:hAnsi="Arial"/>
          <w:b/>
          <w:i/>
          <w:iCs/>
          <w:sz w:val="22"/>
          <w:szCs w:val="22"/>
          <w:lang w:bidi="it-IT"/>
        </w:rPr>
      </w:pPr>
    </w:p>
    <w:p w:rsidR="00961F3A" w:rsidRDefault="00961F3A" w:rsidP="00917F6D">
      <w:pPr>
        <w:autoSpaceDE w:val="0"/>
        <w:autoSpaceDN w:val="0"/>
        <w:adjustRightInd w:val="0"/>
        <w:rPr>
          <w:rFonts w:ascii="Arial" w:hAnsi="Arial"/>
          <w:b/>
          <w:i/>
          <w:iCs/>
          <w:sz w:val="22"/>
          <w:szCs w:val="22"/>
          <w:lang w:bidi="it-IT"/>
        </w:rPr>
      </w:pPr>
    </w:p>
    <w:p w:rsidR="00E30872" w:rsidRPr="00E30872" w:rsidRDefault="00E30872" w:rsidP="00E30872">
      <w:pPr>
        <w:autoSpaceDE w:val="0"/>
        <w:autoSpaceDN w:val="0"/>
        <w:adjustRightInd w:val="0"/>
        <w:rPr>
          <w:rFonts w:ascii="Arial" w:hAnsi="Arial"/>
          <w:b/>
          <w:bCs/>
          <w:i/>
          <w:iCs/>
          <w:sz w:val="22"/>
          <w:szCs w:val="22"/>
          <w:lang w:bidi="it-IT"/>
        </w:rPr>
      </w:pPr>
      <w:r w:rsidRPr="00E30872">
        <w:rPr>
          <w:rFonts w:ascii="Arial" w:hAnsi="Arial"/>
          <w:b/>
          <w:bCs/>
          <w:i/>
          <w:iCs/>
          <w:sz w:val="22"/>
          <w:szCs w:val="22"/>
          <w:lang w:bidi="it-IT"/>
        </w:rPr>
        <w:t>Fornitura di n. 1 asciugatrice e n.1 lavastoviglie</w:t>
      </w:r>
    </w:p>
    <w:p w:rsidR="00E30872" w:rsidRPr="00E30872" w:rsidRDefault="00E30872" w:rsidP="00E30872">
      <w:pPr>
        <w:autoSpaceDE w:val="0"/>
        <w:autoSpaceDN w:val="0"/>
        <w:adjustRightInd w:val="0"/>
        <w:rPr>
          <w:rFonts w:ascii="Arial" w:hAnsi="Arial"/>
          <w:b/>
          <w:bCs/>
          <w:i/>
          <w:iCs/>
          <w:sz w:val="22"/>
          <w:szCs w:val="22"/>
          <w:lang w:bidi="it-IT"/>
        </w:rPr>
      </w:pPr>
      <w:r w:rsidRPr="00E30872">
        <w:rPr>
          <w:rFonts w:ascii="Arial" w:hAnsi="Arial"/>
          <w:b/>
          <w:bCs/>
          <w:i/>
          <w:iCs/>
          <w:sz w:val="22"/>
          <w:szCs w:val="22"/>
          <w:lang w:bidi="it-IT"/>
        </w:rPr>
        <w:t>comprensivo di consegna al piano e istallazione occorrente per il reparto CRA</w:t>
      </w:r>
    </w:p>
    <w:p w:rsidR="00917F6D" w:rsidRDefault="00E30872" w:rsidP="00E30872">
      <w:pPr>
        <w:autoSpaceDE w:val="0"/>
        <w:autoSpaceDN w:val="0"/>
        <w:adjustRightInd w:val="0"/>
        <w:rPr>
          <w:rFonts w:ascii="Arial" w:hAnsi="Arial"/>
          <w:b/>
          <w:bCs/>
          <w:i/>
          <w:iCs/>
          <w:sz w:val="22"/>
          <w:szCs w:val="22"/>
          <w:lang w:bidi="it-IT"/>
        </w:rPr>
      </w:pPr>
      <w:r w:rsidRPr="00E30872">
        <w:rPr>
          <w:rFonts w:ascii="Arial" w:hAnsi="Arial"/>
          <w:b/>
          <w:bCs/>
          <w:i/>
          <w:iCs/>
          <w:sz w:val="22"/>
          <w:szCs w:val="22"/>
          <w:lang w:bidi="it-IT"/>
        </w:rPr>
        <w:t>di Sesto San Giovanni dell’ASST Nord Milano.</w:t>
      </w:r>
    </w:p>
    <w:p w:rsidR="00E30872" w:rsidRPr="00310178" w:rsidRDefault="00E30872" w:rsidP="00E30872">
      <w:pPr>
        <w:autoSpaceDE w:val="0"/>
        <w:autoSpaceDN w:val="0"/>
        <w:adjustRightInd w:val="0"/>
      </w:pPr>
    </w:p>
    <w:p w:rsidR="00854798" w:rsidRPr="00AF5B63" w:rsidRDefault="00854798" w:rsidP="00854798">
      <w:pPr>
        <w:pStyle w:val="Corpodeltesto"/>
        <w:numPr>
          <w:ilvl w:val="0"/>
          <w:numId w:val="5"/>
        </w:numPr>
        <w:tabs>
          <w:tab w:val="clear" w:pos="1440"/>
          <w:tab w:val="num" w:pos="426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di avere piena conoscenza delle situazioni e di tutte le circostanze generali e particolari che possano avere influenza sull’esecuzione </w:t>
      </w:r>
      <w:r w:rsidR="003C2A26" w:rsidRPr="00AF5B63">
        <w:rPr>
          <w:rFonts w:asciiTheme="minorHAnsi" w:hAnsiTheme="minorHAnsi"/>
          <w:sz w:val="22"/>
          <w:szCs w:val="22"/>
        </w:rPr>
        <w:t>della fornitura e annessi servizi</w:t>
      </w:r>
      <w:r w:rsidRPr="00AF5B63">
        <w:rPr>
          <w:rFonts w:asciiTheme="minorHAnsi" w:hAnsiTheme="minorHAnsi"/>
          <w:sz w:val="22"/>
          <w:szCs w:val="22"/>
        </w:rPr>
        <w:t xml:space="preserve"> e sulla determinazione del relativo prezzo, e di aver giudicato il prezzo offerto, nel suo complesso, remunerativo;</w:t>
      </w:r>
    </w:p>
    <w:p w:rsidR="00854798" w:rsidRPr="00AF5B63" w:rsidRDefault="00854798" w:rsidP="00854798">
      <w:pPr>
        <w:pStyle w:val="Corpodeltesto"/>
        <w:numPr>
          <w:ilvl w:val="0"/>
          <w:numId w:val="5"/>
        </w:numPr>
        <w:tabs>
          <w:tab w:val="clear" w:pos="1440"/>
          <w:tab w:val="num" w:pos="426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di avere conoscenza di tutti gli oneri, di qualunque natura e specie, che dovrà sostenere per assicurare </w:t>
      </w:r>
      <w:r w:rsidR="003C2A26" w:rsidRPr="00AF5B63">
        <w:rPr>
          <w:rFonts w:asciiTheme="minorHAnsi" w:hAnsiTheme="minorHAnsi"/>
          <w:sz w:val="22"/>
          <w:szCs w:val="22"/>
        </w:rPr>
        <w:t>l’erogazione della fornitura</w:t>
      </w:r>
      <w:r w:rsidR="001556FE" w:rsidRPr="00AF5B63">
        <w:rPr>
          <w:rFonts w:asciiTheme="minorHAnsi" w:hAnsiTheme="minorHAnsi"/>
          <w:sz w:val="22"/>
          <w:szCs w:val="22"/>
        </w:rPr>
        <w:t xml:space="preserve"> </w:t>
      </w:r>
      <w:r w:rsidRPr="00AF5B63">
        <w:rPr>
          <w:rFonts w:asciiTheme="minorHAnsi" w:hAnsiTheme="minorHAnsi"/>
          <w:sz w:val="22"/>
          <w:szCs w:val="22"/>
        </w:rPr>
        <w:t xml:space="preserve">alle condizioni fissate nel </w:t>
      </w:r>
      <w:r w:rsidR="008F53B4" w:rsidRPr="00AF5B63">
        <w:rPr>
          <w:rFonts w:asciiTheme="minorHAnsi" w:hAnsiTheme="minorHAnsi"/>
          <w:sz w:val="22"/>
          <w:szCs w:val="22"/>
        </w:rPr>
        <w:t xml:space="preserve"> </w:t>
      </w:r>
      <w:r w:rsidR="00F97380">
        <w:rPr>
          <w:rFonts w:asciiTheme="minorHAnsi" w:hAnsiTheme="minorHAnsi"/>
          <w:sz w:val="22"/>
          <w:szCs w:val="22"/>
        </w:rPr>
        <w:t xml:space="preserve">Foglio Patti e Condizioni </w:t>
      </w:r>
      <w:r w:rsidRPr="00AF5B63">
        <w:rPr>
          <w:rFonts w:asciiTheme="minorHAnsi" w:hAnsiTheme="minorHAnsi"/>
          <w:sz w:val="22"/>
          <w:szCs w:val="22"/>
        </w:rPr>
        <w:t xml:space="preserve"> e nei relativi allegati;</w:t>
      </w:r>
    </w:p>
    <w:p w:rsidR="00854798" w:rsidRPr="00AF5B63" w:rsidRDefault="00854798" w:rsidP="00854798">
      <w:pPr>
        <w:pStyle w:val="Corpodeltesto"/>
        <w:numPr>
          <w:ilvl w:val="0"/>
          <w:numId w:val="5"/>
        </w:numPr>
        <w:tabs>
          <w:tab w:val="clear" w:pos="1440"/>
          <w:tab w:val="num" w:pos="426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di conoscere ed accettare tutte le condizioni, oneri, prescrizioni contenute nel</w:t>
      </w:r>
      <w:r w:rsidR="000D30A2" w:rsidRPr="00AF5B63">
        <w:rPr>
          <w:rFonts w:asciiTheme="minorHAnsi" w:hAnsiTheme="minorHAnsi"/>
          <w:sz w:val="22"/>
          <w:szCs w:val="22"/>
        </w:rPr>
        <w:t xml:space="preserve"> Foglio Patti e Condizioni</w:t>
      </w:r>
      <w:r w:rsidR="002A120D" w:rsidRPr="00AF5B63">
        <w:rPr>
          <w:rFonts w:asciiTheme="minorHAnsi" w:hAnsiTheme="minorHAnsi"/>
          <w:sz w:val="22"/>
          <w:szCs w:val="22"/>
        </w:rPr>
        <w:t xml:space="preserve">, </w:t>
      </w:r>
      <w:r w:rsidRPr="00AF5B63">
        <w:rPr>
          <w:rFonts w:asciiTheme="minorHAnsi" w:hAnsiTheme="minorHAnsi"/>
          <w:sz w:val="22"/>
          <w:szCs w:val="22"/>
        </w:rPr>
        <w:t>negli allegati, nonché nell’eventuale tabella/e contenente/i le richieste di chiarimenti e le risposte formulate dall’Azienda Appaltante inerenti la presente procedura di gara;</w:t>
      </w:r>
    </w:p>
    <w:p w:rsidR="00F454E1" w:rsidRPr="00771904" w:rsidRDefault="00F454E1" w:rsidP="00771904">
      <w:pPr>
        <w:keepNext/>
        <w:keepLines/>
        <w:ind w:left="426"/>
        <w:jc w:val="both"/>
        <w:rPr>
          <w:color w:val="000000"/>
          <w:sz w:val="24"/>
          <w:szCs w:val="24"/>
        </w:rPr>
      </w:pPr>
      <w:r w:rsidRPr="003B014D">
        <w:rPr>
          <w:rFonts w:asciiTheme="minorHAnsi" w:hAnsiTheme="minorHAnsi"/>
          <w:sz w:val="22"/>
          <w:szCs w:val="22"/>
        </w:rPr>
        <w:t xml:space="preserve">di accettare e specificatamente di approvare, ai sensi dell'art. 1341 c.c., il contenuto degli artt. </w:t>
      </w:r>
      <w:r w:rsidR="003B014D" w:rsidRPr="0018776F">
        <w:rPr>
          <w:rFonts w:asciiTheme="minorHAnsi" w:hAnsiTheme="minorHAnsi"/>
          <w:color w:val="000000"/>
          <w:sz w:val="22"/>
          <w:szCs w:val="22"/>
        </w:rPr>
        <w:t xml:space="preserve">1, 1 bis, 2, 3, 4,4 bis, 4 </w:t>
      </w:r>
      <w:proofErr w:type="spellStart"/>
      <w:r w:rsidR="003B014D" w:rsidRPr="0018776F">
        <w:rPr>
          <w:rFonts w:asciiTheme="minorHAnsi" w:hAnsiTheme="minorHAnsi"/>
          <w:color w:val="000000"/>
          <w:sz w:val="22"/>
          <w:szCs w:val="22"/>
        </w:rPr>
        <w:t>ter</w:t>
      </w:r>
      <w:proofErr w:type="spellEnd"/>
      <w:r w:rsidR="003B014D" w:rsidRPr="0018776F">
        <w:rPr>
          <w:rFonts w:asciiTheme="minorHAnsi" w:hAnsiTheme="minorHAnsi"/>
          <w:color w:val="000000"/>
          <w:sz w:val="22"/>
          <w:szCs w:val="22"/>
        </w:rPr>
        <w:t>, 5, 6, 7, 8, 9, 11,12, 13 e 14</w:t>
      </w:r>
      <w:r w:rsidR="00771904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3B014D">
        <w:rPr>
          <w:rFonts w:asciiTheme="minorHAnsi" w:hAnsiTheme="minorHAnsi"/>
          <w:sz w:val="22"/>
          <w:szCs w:val="22"/>
        </w:rPr>
        <w:t xml:space="preserve">del </w:t>
      </w:r>
      <w:r w:rsidR="000D30A2" w:rsidRPr="003B014D">
        <w:rPr>
          <w:rFonts w:asciiTheme="minorHAnsi" w:hAnsiTheme="minorHAnsi"/>
          <w:sz w:val="22"/>
          <w:szCs w:val="22"/>
        </w:rPr>
        <w:t>Foglio Patti e Condizioni</w:t>
      </w:r>
      <w:r w:rsidRPr="003B014D">
        <w:rPr>
          <w:rFonts w:asciiTheme="minorHAnsi" w:hAnsiTheme="minorHAnsi"/>
          <w:sz w:val="22"/>
          <w:szCs w:val="22"/>
        </w:rPr>
        <w:t>;</w:t>
      </w:r>
    </w:p>
    <w:p w:rsidR="00854798" w:rsidRPr="00AF5B63" w:rsidRDefault="00854798" w:rsidP="00854798">
      <w:pPr>
        <w:pStyle w:val="Corpodeltesto"/>
        <w:numPr>
          <w:ilvl w:val="0"/>
          <w:numId w:val="5"/>
        </w:numPr>
        <w:tabs>
          <w:tab w:val="clear" w:pos="1440"/>
          <w:tab w:val="num" w:pos="426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di conoscere ed accettare tutte le condizioni, oneri, prescrizioni contenute nell’Opuscolo Informativo sui Rischi in Ospedale;</w:t>
      </w:r>
    </w:p>
    <w:p w:rsidR="001F033B" w:rsidRPr="00AF5B63" w:rsidRDefault="00854798" w:rsidP="00FB3167">
      <w:pPr>
        <w:pStyle w:val="Corpodeltesto"/>
        <w:numPr>
          <w:ilvl w:val="0"/>
          <w:numId w:val="5"/>
        </w:numPr>
        <w:tabs>
          <w:tab w:val="clear" w:pos="1440"/>
          <w:tab w:val="num" w:pos="426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 di prendere atto dell’informativa resa dall’</w:t>
      </w:r>
      <w:r w:rsidR="001556FE" w:rsidRPr="00AF5B63">
        <w:rPr>
          <w:rFonts w:asciiTheme="minorHAnsi" w:hAnsiTheme="minorHAnsi"/>
          <w:sz w:val="22"/>
          <w:szCs w:val="22"/>
        </w:rPr>
        <w:t>ASST Nord Milano</w:t>
      </w:r>
      <w:r w:rsidRPr="00AF5B63">
        <w:rPr>
          <w:rFonts w:asciiTheme="minorHAnsi" w:hAnsiTheme="minorHAnsi"/>
          <w:sz w:val="22"/>
          <w:szCs w:val="22"/>
        </w:rPr>
        <w:t xml:space="preserve"> ai sensi </w:t>
      </w:r>
      <w:r w:rsidR="00FB3167" w:rsidRPr="00AF5B63">
        <w:rPr>
          <w:rFonts w:asciiTheme="minorHAnsi" w:hAnsiTheme="minorHAnsi"/>
          <w:sz w:val="22"/>
          <w:szCs w:val="22"/>
        </w:rPr>
        <w:t>dall’art. 28 del Regolamento UE 27 aprile 2016, N. 679 (Regolamento Europeo in materia di protezione dei dati personali)</w:t>
      </w:r>
      <w:r w:rsidRPr="00AF5B63">
        <w:rPr>
          <w:rFonts w:asciiTheme="minorHAnsi" w:hAnsiTheme="minorHAnsi"/>
          <w:sz w:val="22"/>
          <w:szCs w:val="22"/>
        </w:rPr>
        <w:t xml:space="preserve"> in merito al trattamento dei dati personali e consenso alla comunicazione degli stessi ai soggetti specificamente indicati</w:t>
      </w:r>
      <w:r w:rsidR="001F033B" w:rsidRPr="00AF5B63">
        <w:rPr>
          <w:rFonts w:asciiTheme="minorHAnsi" w:hAnsiTheme="minorHAnsi"/>
          <w:sz w:val="22"/>
          <w:szCs w:val="22"/>
        </w:rPr>
        <w:t>;</w:t>
      </w:r>
    </w:p>
    <w:p w:rsidR="001F033B" w:rsidRPr="00AF5B63" w:rsidRDefault="001F033B" w:rsidP="001F033B">
      <w:pPr>
        <w:pStyle w:val="Corpodeltesto"/>
        <w:numPr>
          <w:ilvl w:val="0"/>
          <w:numId w:val="5"/>
        </w:numPr>
        <w:tabs>
          <w:tab w:val="clear" w:pos="1440"/>
          <w:tab w:val="num" w:pos="360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 di essere informato, ai sensi e per gli effetti del </w:t>
      </w:r>
      <w:r w:rsidR="00FB3167" w:rsidRPr="00AF5B63">
        <w:rPr>
          <w:rFonts w:asciiTheme="minorHAnsi" w:hAnsiTheme="minorHAnsi"/>
          <w:sz w:val="22"/>
          <w:szCs w:val="22"/>
        </w:rPr>
        <w:t xml:space="preserve">Regolamento UE 27 aprile 2016, N. 679, </w:t>
      </w:r>
      <w:r w:rsidRPr="00AF5B63">
        <w:rPr>
          <w:rFonts w:asciiTheme="minorHAnsi" w:hAnsiTheme="minorHAnsi"/>
          <w:sz w:val="22"/>
          <w:szCs w:val="22"/>
        </w:rPr>
        <w:t>che i dati personali raccolti saranno trattati,</w:t>
      </w:r>
      <w:r w:rsidR="00EA5EFB" w:rsidRPr="00AF5B63">
        <w:rPr>
          <w:rFonts w:asciiTheme="minorHAnsi" w:hAnsiTheme="minorHAnsi"/>
          <w:sz w:val="22"/>
          <w:szCs w:val="22"/>
        </w:rPr>
        <w:t xml:space="preserve"> </w:t>
      </w:r>
      <w:r w:rsidRPr="00AF5B63">
        <w:rPr>
          <w:rFonts w:asciiTheme="minorHAnsi" w:hAnsiTheme="minorHAnsi"/>
          <w:sz w:val="22"/>
          <w:szCs w:val="22"/>
        </w:rPr>
        <w:t xml:space="preserve">anche con strumenti informatici, esclusivamente nell’ambito del procedimento per il quale la presente </w:t>
      </w:r>
      <w:r w:rsidRPr="00AF5B63">
        <w:rPr>
          <w:rFonts w:asciiTheme="minorHAnsi" w:hAnsiTheme="minorHAnsi" w:cs="Calibri"/>
          <w:sz w:val="22"/>
          <w:szCs w:val="22"/>
        </w:rPr>
        <w:t>dichiarazione viene resa;</w:t>
      </w:r>
    </w:p>
    <w:p w:rsidR="008F53B4" w:rsidRPr="00AF5B63" w:rsidRDefault="001F033B" w:rsidP="008F53B4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 </w:t>
      </w:r>
      <w:r w:rsidR="008F53B4" w:rsidRPr="00AF5B63">
        <w:rPr>
          <w:rFonts w:asciiTheme="minorHAnsi" w:hAnsiTheme="minorHAnsi"/>
          <w:sz w:val="22"/>
          <w:szCs w:val="22"/>
        </w:rPr>
        <w:t>di aver preso visione, di conoscere ed accettare tutte le condizioni, oneri, prescrizioni contenute nel Piano triennale per la prevenzione della corruzione e del Codice Etico aziendali dei questa ASST Nord Milano, pubblicati sul sito internet dell’Azienda stessa, impegnandosi, in caso di aggiudicazione, ad osservare e a far osservare ai propri dipendenti e collaboratori, per quanto applicabile, il suddetto codice, pena la risoluzione del contratto;</w:t>
      </w:r>
    </w:p>
    <w:p w:rsidR="00FD0B4A" w:rsidRPr="00AF5B63" w:rsidRDefault="00854798" w:rsidP="00FD0B4A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di impegnarsi a rispettare tutte le disposizioni e ad ottemperare a tutti i principi  e a tutte le obbligazioni contenuti nel </w:t>
      </w:r>
      <w:r w:rsidR="008F53B4" w:rsidRPr="00AF5B63">
        <w:rPr>
          <w:rFonts w:asciiTheme="minorHAnsi" w:hAnsiTheme="minorHAnsi"/>
          <w:sz w:val="22"/>
          <w:szCs w:val="22"/>
        </w:rPr>
        <w:t>“Codice Etico”</w:t>
      </w:r>
      <w:r w:rsidR="008F53B4" w:rsidRPr="00AF5B63">
        <w:rPr>
          <w:rFonts w:asciiTheme="minorHAnsi" w:hAnsiTheme="minorHAnsi"/>
          <w:bCs/>
          <w:sz w:val="22"/>
          <w:szCs w:val="22"/>
        </w:rPr>
        <w:t xml:space="preserve"> aziendale</w:t>
      </w:r>
      <w:r w:rsidR="008F53B4" w:rsidRPr="00AF5B63">
        <w:rPr>
          <w:rFonts w:asciiTheme="minorHAnsi" w:hAnsiTheme="minorHAnsi"/>
          <w:sz w:val="22"/>
          <w:szCs w:val="22"/>
        </w:rPr>
        <w:t xml:space="preserve"> e  nel </w:t>
      </w:r>
      <w:r w:rsidR="00FD0B4A" w:rsidRPr="00AF5B63">
        <w:rPr>
          <w:rFonts w:asciiTheme="minorHAnsi" w:hAnsiTheme="minorHAnsi"/>
          <w:sz w:val="22"/>
          <w:szCs w:val="22"/>
        </w:rPr>
        <w:t>“</w:t>
      </w:r>
      <w:r w:rsidRPr="00AF5B63">
        <w:rPr>
          <w:rFonts w:asciiTheme="minorHAnsi" w:hAnsiTheme="minorHAnsi"/>
          <w:bCs/>
          <w:sz w:val="22"/>
          <w:szCs w:val="22"/>
        </w:rPr>
        <w:t>Patto d’integrità in materia di contratti pubblici regionali</w:t>
      </w:r>
      <w:r w:rsidR="00FD0B4A" w:rsidRPr="00AF5B63">
        <w:rPr>
          <w:rFonts w:asciiTheme="minorHAnsi" w:hAnsiTheme="minorHAnsi"/>
          <w:bCs/>
          <w:sz w:val="22"/>
          <w:szCs w:val="22"/>
        </w:rPr>
        <w:t>”</w:t>
      </w:r>
      <w:r w:rsidRPr="00AF5B63">
        <w:rPr>
          <w:rFonts w:asciiTheme="minorHAnsi" w:hAnsiTheme="minorHAnsi"/>
          <w:bCs/>
          <w:sz w:val="22"/>
          <w:szCs w:val="22"/>
        </w:rPr>
        <w:t xml:space="preserve"> approvato con DGR 1299 del 30.1.2014</w:t>
      </w:r>
      <w:r w:rsidRPr="00AF5B63">
        <w:rPr>
          <w:rFonts w:asciiTheme="minorHAnsi" w:hAnsiTheme="minorHAnsi"/>
          <w:sz w:val="22"/>
          <w:szCs w:val="22"/>
        </w:rPr>
        <w:t xml:space="preserve">, dichiarando altresì che di tale impegno </w:t>
      </w:r>
      <w:smartTag w:uri="urn:schemas-microsoft-com:office:smarttags" w:element="PersonName">
        <w:smartTagPr>
          <w:attr w:name="ProductID" w:val="la Societ￠"/>
        </w:smartTagPr>
        <w:r w:rsidRPr="00AF5B63">
          <w:rPr>
            <w:rFonts w:asciiTheme="minorHAnsi" w:hAnsiTheme="minorHAnsi"/>
            <w:sz w:val="22"/>
            <w:szCs w:val="22"/>
          </w:rPr>
          <w:t>la Società</w:t>
        </w:r>
      </w:smartTag>
      <w:r w:rsidRPr="00AF5B63">
        <w:rPr>
          <w:rFonts w:asciiTheme="minorHAnsi" w:hAnsiTheme="minorHAnsi"/>
          <w:sz w:val="22"/>
          <w:szCs w:val="22"/>
        </w:rPr>
        <w:t xml:space="preserve"> si fa garante anche dell’operato dei propri amministratori, funzionari e dipendenti tutti, a prescindere dai limiti del rapporto organico e institorio;</w:t>
      </w:r>
    </w:p>
    <w:p w:rsidR="00FD0B4A" w:rsidRPr="00AF5B63" w:rsidRDefault="00FD0B4A" w:rsidP="00FD0B4A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>di conoscere le previsione della Legge 6 novembre 2012, n. 190 (c.d. “Legge Anticorruzione”), pubblicata nella Gazzetta Ufficiale della Repubblica Italiana il 13 novembre 2012, e si impegna a porre in essere comportamenti conformi ai suoi principi contenuti;</w:t>
      </w:r>
    </w:p>
    <w:p w:rsidR="00E72920" w:rsidRPr="00771904" w:rsidRDefault="003C2A26" w:rsidP="00E72920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 w:cs="Calibri"/>
          <w:sz w:val="22"/>
          <w:szCs w:val="22"/>
        </w:rPr>
      </w:pPr>
      <w:r w:rsidRPr="00771904">
        <w:rPr>
          <w:rFonts w:asciiTheme="minorHAnsi" w:eastAsia="SimSun" w:hAnsiTheme="minorHAnsi"/>
          <w:b/>
          <w:i/>
          <w:sz w:val="22"/>
          <w:szCs w:val="22"/>
        </w:rPr>
        <w:tab/>
      </w:r>
      <w:r w:rsidR="00E72920" w:rsidRPr="00771904">
        <w:rPr>
          <w:rFonts w:asciiTheme="minorHAnsi" w:hAnsiTheme="minorHAnsi" w:cs="Calibri"/>
          <w:b/>
          <w:sz w:val="22"/>
          <w:szCs w:val="22"/>
        </w:rPr>
        <w:t>Per gli operatori economici aventi sede, residenza o domicilio nei paesi inseriti nelle c.d. “</w:t>
      </w:r>
      <w:proofErr w:type="spellStart"/>
      <w:r w:rsidR="00E72920" w:rsidRPr="00771904">
        <w:rPr>
          <w:rFonts w:asciiTheme="minorHAnsi" w:hAnsiTheme="minorHAnsi" w:cs="Calibri"/>
          <w:b/>
          <w:i/>
          <w:sz w:val="22"/>
          <w:szCs w:val="22"/>
        </w:rPr>
        <w:t>black</w:t>
      </w:r>
      <w:proofErr w:type="spellEnd"/>
      <w:r w:rsidR="00E72920" w:rsidRPr="00771904">
        <w:rPr>
          <w:rFonts w:asciiTheme="minorHAnsi" w:hAnsiTheme="minorHAnsi" w:cs="Calibri"/>
          <w:b/>
          <w:i/>
          <w:sz w:val="22"/>
          <w:szCs w:val="22"/>
        </w:rPr>
        <w:t xml:space="preserve"> </w:t>
      </w:r>
      <w:proofErr w:type="spellStart"/>
      <w:r w:rsidR="00E72920" w:rsidRPr="00771904">
        <w:rPr>
          <w:rFonts w:asciiTheme="minorHAnsi" w:hAnsiTheme="minorHAnsi" w:cs="Calibri"/>
          <w:b/>
          <w:i/>
          <w:sz w:val="22"/>
          <w:szCs w:val="22"/>
        </w:rPr>
        <w:t>list</w:t>
      </w:r>
      <w:proofErr w:type="spellEnd"/>
      <w:r w:rsidR="00E72920" w:rsidRPr="00771904">
        <w:rPr>
          <w:rFonts w:asciiTheme="minorHAnsi" w:hAnsiTheme="minorHAnsi" w:cs="Calibri"/>
          <w:b/>
          <w:sz w:val="22"/>
          <w:szCs w:val="22"/>
        </w:rPr>
        <w:t>”</w:t>
      </w:r>
    </w:p>
    <w:p w:rsidR="00E72920" w:rsidRPr="00AF5B63" w:rsidRDefault="00E72920" w:rsidP="00E72920">
      <w:pPr>
        <w:pStyle w:val="Corpodeltesto"/>
        <w:ind w:left="142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b/>
          <w:i/>
          <w:color w:val="0000FF"/>
          <w:sz w:val="22"/>
          <w:szCs w:val="22"/>
        </w:rPr>
        <w:t xml:space="preserve">       (contrassegnare con una crocetta)</w:t>
      </w:r>
      <w:r w:rsidRPr="00AF5B63">
        <w:rPr>
          <w:rFonts w:asciiTheme="minorHAnsi" w:hAnsiTheme="minorHAnsi" w:cs="Calibri"/>
          <w:b/>
          <w:i/>
          <w:sz w:val="22"/>
          <w:szCs w:val="22"/>
        </w:rPr>
        <w:t xml:space="preserve"> </w:t>
      </w:r>
    </w:p>
    <w:p w:rsidR="00E72920" w:rsidRPr="00AF5B63" w:rsidRDefault="00E72920" w:rsidP="00E72920">
      <w:pPr>
        <w:pStyle w:val="Corpodeltesto"/>
        <w:tabs>
          <w:tab w:val="left" w:pos="360"/>
        </w:tabs>
        <w:ind w:left="142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ab/>
      </w:r>
      <w:r w:rsidRPr="00AF5B63">
        <w:rPr>
          <w:rFonts w:asciiTheme="minorHAnsi" w:hAnsiTheme="minorHAnsi" w:cs="Calibri"/>
          <w:b/>
          <w:i/>
          <w:sz w:val="22"/>
          <w:szCs w:val="22"/>
        </w:rPr>
        <w:t>□</w:t>
      </w:r>
      <w:r w:rsidRPr="00AF5B63">
        <w:rPr>
          <w:rFonts w:asciiTheme="minorHAnsi" w:hAnsiTheme="minorHAnsi" w:cs="Calibri"/>
          <w:b/>
          <w:i/>
          <w:sz w:val="22"/>
          <w:szCs w:val="22"/>
        </w:rPr>
        <w:tab/>
      </w:r>
      <w:r w:rsidRPr="00AF5B63">
        <w:rPr>
          <w:rFonts w:asciiTheme="minorHAnsi" w:hAnsiTheme="minorHAnsi" w:cs="Calibri"/>
          <w:sz w:val="22"/>
          <w:szCs w:val="22"/>
        </w:rPr>
        <w:t xml:space="preserve">dichiara di essere in possesso dell’autorizzazione in corso di validità rilasciata ai sensi del </w:t>
      </w:r>
      <w:proofErr w:type="spellStart"/>
      <w:r w:rsidRPr="00AF5B63">
        <w:rPr>
          <w:rFonts w:asciiTheme="minorHAnsi" w:hAnsiTheme="minorHAnsi" w:cs="Calibri"/>
          <w:sz w:val="22"/>
          <w:szCs w:val="22"/>
        </w:rPr>
        <w:t>d.m.</w:t>
      </w:r>
      <w:proofErr w:type="spellEnd"/>
      <w:r w:rsidRPr="00AF5B63">
        <w:rPr>
          <w:rFonts w:asciiTheme="minorHAnsi" w:hAnsiTheme="minorHAnsi" w:cs="Calibri"/>
          <w:sz w:val="22"/>
          <w:szCs w:val="22"/>
        </w:rPr>
        <w:t xml:space="preserve"> 14 </w:t>
      </w:r>
      <w:r w:rsidRPr="00AF5B63">
        <w:rPr>
          <w:rFonts w:asciiTheme="minorHAnsi" w:hAnsiTheme="minorHAnsi" w:cs="Calibri"/>
          <w:sz w:val="22"/>
          <w:szCs w:val="22"/>
        </w:rPr>
        <w:tab/>
      </w:r>
      <w:r w:rsidRPr="00AF5B63">
        <w:rPr>
          <w:rFonts w:asciiTheme="minorHAnsi" w:hAnsiTheme="minorHAnsi" w:cs="Calibri"/>
          <w:sz w:val="22"/>
          <w:szCs w:val="22"/>
        </w:rPr>
        <w:tab/>
        <w:t xml:space="preserve">dicembre 2010 del Ministero dell’economia e delle finanze ai sensi (art. 37 del d.l. 78/2010, </w:t>
      </w:r>
      <w:proofErr w:type="spellStart"/>
      <w:r w:rsidRPr="00AF5B63">
        <w:rPr>
          <w:rFonts w:asciiTheme="minorHAnsi" w:hAnsiTheme="minorHAnsi" w:cs="Calibri"/>
          <w:sz w:val="22"/>
          <w:szCs w:val="22"/>
        </w:rPr>
        <w:t>conv</w:t>
      </w:r>
      <w:proofErr w:type="spellEnd"/>
      <w:r w:rsidRPr="00AF5B63">
        <w:rPr>
          <w:rFonts w:asciiTheme="minorHAnsi" w:hAnsiTheme="minorHAnsi" w:cs="Calibri"/>
          <w:sz w:val="22"/>
          <w:szCs w:val="22"/>
        </w:rPr>
        <w:t xml:space="preserve">. in </w:t>
      </w:r>
      <w:r w:rsidRPr="00AF5B63">
        <w:rPr>
          <w:rFonts w:asciiTheme="minorHAnsi" w:hAnsiTheme="minorHAnsi" w:cs="Calibri"/>
          <w:sz w:val="22"/>
          <w:szCs w:val="22"/>
        </w:rPr>
        <w:tab/>
      </w:r>
      <w:r w:rsidRPr="00AF5B63">
        <w:rPr>
          <w:rFonts w:asciiTheme="minorHAnsi" w:hAnsiTheme="minorHAnsi" w:cs="Calibri"/>
          <w:sz w:val="22"/>
          <w:szCs w:val="22"/>
        </w:rPr>
        <w:tab/>
        <w:t xml:space="preserve">l. 122/2010) </w:t>
      </w:r>
    </w:p>
    <w:p w:rsidR="00E72920" w:rsidRPr="00AF5B63" w:rsidRDefault="00E72920" w:rsidP="007A778A">
      <w:pPr>
        <w:pStyle w:val="Corpodeltesto"/>
        <w:tabs>
          <w:tab w:val="left" w:pos="360"/>
        </w:tabs>
        <w:ind w:left="142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oppure</w:t>
      </w:r>
    </w:p>
    <w:p w:rsidR="00E72920" w:rsidRPr="00AF5B63" w:rsidRDefault="00E72920" w:rsidP="002371AE">
      <w:pPr>
        <w:pStyle w:val="Corpodeltesto"/>
        <w:ind w:left="709" w:hanging="425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b/>
          <w:i/>
          <w:sz w:val="22"/>
          <w:szCs w:val="22"/>
        </w:rPr>
        <w:t xml:space="preserve">□ </w:t>
      </w:r>
      <w:r w:rsidRPr="00AF5B63">
        <w:rPr>
          <w:rFonts w:asciiTheme="minorHAnsi" w:hAnsiTheme="minorHAnsi" w:cs="Calibri"/>
          <w:sz w:val="22"/>
          <w:szCs w:val="22"/>
        </w:rPr>
        <w:t xml:space="preserve">dichiara </w:t>
      </w:r>
      <w:r w:rsidRPr="00AF5B63">
        <w:rPr>
          <w:rFonts w:asciiTheme="minorHAnsi" w:hAnsiTheme="minorHAnsi"/>
          <w:sz w:val="22"/>
          <w:szCs w:val="22"/>
        </w:rPr>
        <w:t xml:space="preserve">di aver presentato domanda di autorizzazione ai sensi dell’art. 1 comma 3 del </w:t>
      </w:r>
      <w:proofErr w:type="spellStart"/>
      <w:r w:rsidRPr="00AF5B63">
        <w:rPr>
          <w:rFonts w:asciiTheme="minorHAnsi" w:hAnsiTheme="minorHAnsi"/>
          <w:sz w:val="22"/>
          <w:szCs w:val="22"/>
        </w:rPr>
        <w:t>d.m.</w:t>
      </w:r>
      <w:proofErr w:type="spellEnd"/>
      <w:r w:rsidR="008F53B4" w:rsidRPr="00AF5B63">
        <w:rPr>
          <w:rFonts w:asciiTheme="minorHAnsi" w:hAnsiTheme="minorHAnsi"/>
          <w:sz w:val="22"/>
          <w:szCs w:val="22"/>
        </w:rPr>
        <w:t xml:space="preserve"> </w:t>
      </w:r>
      <w:r w:rsidRPr="00AF5B63">
        <w:rPr>
          <w:rFonts w:asciiTheme="minorHAnsi" w:hAnsiTheme="minorHAnsi"/>
          <w:sz w:val="22"/>
          <w:szCs w:val="22"/>
        </w:rPr>
        <w:t xml:space="preserve">14.12.2010 e </w:t>
      </w:r>
      <w:r w:rsidRPr="00AF5B63">
        <w:rPr>
          <w:rFonts w:asciiTheme="minorHAnsi" w:hAnsiTheme="minorHAnsi" w:cs="Calibri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  <w:u w:val="single"/>
        </w:rPr>
        <w:t>allega copia conforme dell’istanza di autorizzazione inviata al Ministero</w:t>
      </w:r>
      <w:r w:rsidRPr="00AF5B63">
        <w:rPr>
          <w:rFonts w:asciiTheme="minorHAnsi" w:hAnsiTheme="minorHAnsi" w:cs="Calibri"/>
          <w:sz w:val="22"/>
          <w:szCs w:val="22"/>
        </w:rPr>
        <w:t>;</w:t>
      </w:r>
    </w:p>
    <w:p w:rsidR="00E72920" w:rsidRPr="00AF5B63" w:rsidRDefault="00E72920" w:rsidP="00E72920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 xml:space="preserve">Per gli operatori economici non residenti e privi di stabile organizzazione in Italia: </w:t>
      </w:r>
      <w:r w:rsidRPr="00AF5B63">
        <w:rPr>
          <w:rFonts w:asciiTheme="minorHAnsi" w:hAnsiTheme="minorHAnsi" w:cs="Calibri"/>
          <w:sz w:val="22"/>
          <w:szCs w:val="22"/>
        </w:rPr>
        <w:t xml:space="preserve">si impegna ad </w:t>
      </w:r>
      <w:r w:rsidRPr="00AF5B63">
        <w:rPr>
          <w:rFonts w:asciiTheme="minorHAnsi" w:hAnsiTheme="minorHAnsi" w:cs="Arial"/>
          <w:sz w:val="22"/>
          <w:szCs w:val="22"/>
        </w:rPr>
        <w:t>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E72920" w:rsidRPr="00AF5B63" w:rsidRDefault="00E72920" w:rsidP="00E72920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/>
          <w:b/>
          <w:i/>
          <w:color w:val="0000FF"/>
          <w:sz w:val="22"/>
          <w:szCs w:val="22"/>
        </w:rPr>
        <w:t>(contrassegnare con una crocetta):</w:t>
      </w:r>
    </w:p>
    <w:p w:rsidR="00E72920" w:rsidRPr="00AF5B63" w:rsidRDefault="00E72920" w:rsidP="002371AE">
      <w:pPr>
        <w:pStyle w:val="Corpodeltesto"/>
        <w:tabs>
          <w:tab w:val="left" w:pos="360"/>
        </w:tabs>
        <w:ind w:left="709" w:hanging="425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lastRenderedPageBreak/>
        <w:tab/>
        <w:t>□</w:t>
      </w:r>
      <w:r w:rsidRPr="00AF5B63">
        <w:rPr>
          <w:rFonts w:asciiTheme="minorHAnsi" w:hAnsiTheme="minorHAnsi" w:cs="Calibri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</w:rPr>
        <w:tab/>
        <w:t>autorizza, qualora un partecipante alla gara eserciti la facoltà di “accesso agli atti”, la stazione</w:t>
      </w:r>
      <w:r w:rsidR="0098294D" w:rsidRPr="00AF5B63">
        <w:rPr>
          <w:rFonts w:asciiTheme="minorHAnsi" w:hAnsiTheme="minorHAnsi" w:cs="Calibri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</w:rPr>
        <w:t xml:space="preserve">appaltante a rilasciare copia di tutta la documentazione presentata per la partecipazione alla gara </w:t>
      </w:r>
    </w:p>
    <w:p w:rsidR="00E72920" w:rsidRPr="00AF5B63" w:rsidRDefault="00E72920" w:rsidP="007A778A">
      <w:pPr>
        <w:pStyle w:val="Corpodeltesto"/>
        <w:tabs>
          <w:tab w:val="left" w:pos="360"/>
        </w:tabs>
        <w:ind w:left="142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b/>
          <w:sz w:val="22"/>
          <w:szCs w:val="22"/>
        </w:rPr>
        <w:t>oppure</w:t>
      </w:r>
    </w:p>
    <w:p w:rsidR="00E72920" w:rsidRPr="00AF5B63" w:rsidRDefault="00E72920" w:rsidP="00771904">
      <w:pPr>
        <w:pStyle w:val="Corpodeltesto"/>
        <w:tabs>
          <w:tab w:val="left" w:pos="426"/>
        </w:tabs>
        <w:ind w:left="709" w:hanging="567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ab/>
        <w:t>□</w:t>
      </w:r>
      <w:r w:rsidRPr="00AF5B63">
        <w:rPr>
          <w:rFonts w:asciiTheme="minorHAnsi" w:hAnsiTheme="minorHAnsi"/>
          <w:sz w:val="22"/>
          <w:szCs w:val="22"/>
        </w:rPr>
        <w:tab/>
      </w:r>
      <w:r w:rsidRPr="00AF5B63">
        <w:rPr>
          <w:rFonts w:asciiTheme="minorHAnsi" w:hAnsiTheme="minorHAnsi" w:cs="Calibri"/>
          <w:sz w:val="22"/>
          <w:szCs w:val="22"/>
        </w:rPr>
        <w:t>non autorizza, qualora un partecipante alla gara eserciti la facoltà di “ac</w:t>
      </w:r>
      <w:r w:rsidR="00771904">
        <w:rPr>
          <w:rFonts w:asciiTheme="minorHAnsi" w:hAnsiTheme="minorHAnsi" w:cs="Calibri"/>
          <w:sz w:val="22"/>
          <w:szCs w:val="22"/>
        </w:rPr>
        <w:t xml:space="preserve">cesso agli atti”, la stazione </w:t>
      </w:r>
      <w:r w:rsidRPr="00AF5B63">
        <w:rPr>
          <w:rFonts w:asciiTheme="minorHAnsi" w:hAnsiTheme="minorHAnsi" w:cs="Calibri"/>
          <w:sz w:val="22"/>
          <w:szCs w:val="22"/>
        </w:rPr>
        <w:t>appaltante a rilasciare copia dell’offerta tecnica e delle spiegazi</w:t>
      </w:r>
      <w:r w:rsidR="00771904">
        <w:rPr>
          <w:rFonts w:asciiTheme="minorHAnsi" w:hAnsiTheme="minorHAnsi" w:cs="Calibri"/>
          <w:sz w:val="22"/>
          <w:szCs w:val="22"/>
        </w:rPr>
        <w:t xml:space="preserve">oni che saranno eventualmente </w:t>
      </w:r>
      <w:r w:rsidRPr="00AF5B63">
        <w:rPr>
          <w:rFonts w:asciiTheme="minorHAnsi" w:hAnsiTheme="minorHAnsi" w:cs="Calibri"/>
          <w:sz w:val="22"/>
          <w:szCs w:val="22"/>
        </w:rPr>
        <w:t>richieste in sede di verifica delle offerte anomal</w:t>
      </w:r>
      <w:r w:rsidR="00771904">
        <w:rPr>
          <w:rFonts w:asciiTheme="minorHAnsi" w:hAnsiTheme="minorHAnsi" w:cs="Calibri"/>
          <w:sz w:val="22"/>
          <w:szCs w:val="22"/>
        </w:rPr>
        <w:t xml:space="preserve">e, in quanto coperte da segreto </w:t>
      </w:r>
      <w:r w:rsidRPr="00AF5B63">
        <w:rPr>
          <w:rFonts w:asciiTheme="minorHAnsi" w:hAnsiTheme="minorHAnsi" w:cs="Calibri"/>
          <w:sz w:val="22"/>
          <w:szCs w:val="22"/>
        </w:rPr>
        <w:t>tecnico/commerciale. Tale dichiarazione dovrà essere adeguatam</w:t>
      </w:r>
      <w:r w:rsidR="00771904">
        <w:rPr>
          <w:rFonts w:asciiTheme="minorHAnsi" w:hAnsiTheme="minorHAnsi" w:cs="Calibri"/>
          <w:sz w:val="22"/>
          <w:szCs w:val="22"/>
        </w:rPr>
        <w:t xml:space="preserve">ente motivata e comprovata ai </w:t>
      </w:r>
      <w:r w:rsidRPr="00AF5B63">
        <w:rPr>
          <w:rFonts w:asciiTheme="minorHAnsi" w:hAnsiTheme="minorHAnsi" w:cs="Calibri"/>
          <w:sz w:val="22"/>
          <w:szCs w:val="22"/>
        </w:rPr>
        <w:t>sensi dell’art. 53, comma 5, lett. a), del Codice;</w:t>
      </w:r>
    </w:p>
    <w:p w:rsidR="00E72920" w:rsidRPr="00AF5B63" w:rsidRDefault="00E72920" w:rsidP="00E72920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 w:cs="Calibri"/>
          <w:sz w:val="22"/>
          <w:szCs w:val="22"/>
        </w:rPr>
      </w:pPr>
      <w:bookmarkStart w:id="2" w:name="_Ref496787048"/>
      <w:r w:rsidRPr="00AF5B63">
        <w:rPr>
          <w:rFonts w:asciiTheme="minorHAnsi" w:hAnsiTheme="minorHAnsi" w:cs="Calibri"/>
          <w:b/>
          <w:sz w:val="22"/>
          <w:szCs w:val="22"/>
        </w:rPr>
        <w:t xml:space="preserve">Per gli operatori economici ammessi al concordato preventivo con continuità aziendale di cui all’art. 186 bis del R.D. 16 marzo 1942, n. 267: </w:t>
      </w:r>
      <w:r w:rsidRPr="00AF5B63">
        <w:rPr>
          <w:rFonts w:asciiTheme="minorHAnsi" w:hAnsiTheme="minorHAnsi" w:cs="Calibri"/>
          <w:sz w:val="22"/>
          <w:szCs w:val="22"/>
        </w:rPr>
        <w:t xml:space="preserve">indica, ad integrazione di quanto indicato nella parte  III, sez. C, lett. d) del DGUE, i seguenti </w:t>
      </w:r>
      <w:r w:rsidRPr="00AF5B63">
        <w:rPr>
          <w:rFonts w:asciiTheme="minorHAnsi" w:hAnsiTheme="minorHAnsi" w:cs="Garamond"/>
          <w:sz w:val="22"/>
          <w:szCs w:val="22"/>
        </w:rPr>
        <w:t xml:space="preserve"> estremi del </w:t>
      </w:r>
      <w:r w:rsidRPr="00AF5B63">
        <w:rPr>
          <w:rFonts w:asciiTheme="minorHAnsi" w:hAnsiTheme="minorHAnsi" w:cs="Garamond-Italic"/>
          <w:iCs/>
          <w:sz w:val="22"/>
          <w:szCs w:val="22"/>
        </w:rPr>
        <w:t>provvedimento di ammissione al concordato e del provvedimento di autorizzazione a partecipare alla gara p</w:t>
      </w:r>
      <w:r w:rsidR="002371AE" w:rsidRPr="00AF5B63">
        <w:rPr>
          <w:rFonts w:asciiTheme="minorHAnsi" w:hAnsiTheme="minorHAnsi" w:cs="Garamond-Italic"/>
          <w:iCs/>
          <w:sz w:val="22"/>
          <w:szCs w:val="22"/>
        </w:rPr>
        <w:t>e</w:t>
      </w:r>
      <w:r w:rsidRPr="00AF5B63">
        <w:rPr>
          <w:rFonts w:asciiTheme="minorHAnsi" w:hAnsiTheme="minorHAnsi" w:cs="Garamond-Italic"/>
          <w:iCs/>
          <w:sz w:val="22"/>
          <w:szCs w:val="22"/>
        </w:rPr>
        <w:t>r l’affidame</w:t>
      </w:r>
      <w:r w:rsidR="007A778A" w:rsidRPr="00AF5B63">
        <w:rPr>
          <w:rFonts w:asciiTheme="minorHAnsi" w:hAnsiTheme="minorHAnsi" w:cs="Garamond-Italic"/>
          <w:iCs/>
          <w:sz w:val="22"/>
          <w:szCs w:val="22"/>
        </w:rPr>
        <w:t>n</w:t>
      </w:r>
      <w:r w:rsidRPr="00AF5B63">
        <w:rPr>
          <w:rFonts w:asciiTheme="minorHAnsi" w:hAnsiTheme="minorHAnsi" w:cs="Garamond-Italic"/>
          <w:iCs/>
          <w:sz w:val="22"/>
          <w:szCs w:val="22"/>
        </w:rPr>
        <w:t xml:space="preserve">to dei lavori _________________ rilasciati dal Tribunale di  ______________________ </w:t>
      </w:r>
      <w:r w:rsidRPr="00AF5B63">
        <w:rPr>
          <w:rFonts w:asciiTheme="minorHAnsi" w:hAnsiTheme="minorHAnsi" w:cs="Calibri"/>
          <w:sz w:val="22"/>
          <w:szCs w:val="22"/>
        </w:rPr>
        <w:t xml:space="preserve">nonché dichiara di non partecipare alla gara quale mandataria di un raggruppamento temporaneo di imprese e che le altre imprese aderenti al raggruppamento non sono assoggettate ad una procedura concorsuale ai sensi dell’art. 186  </w:t>
      </w:r>
      <w:r w:rsidRPr="00AF5B63">
        <w:rPr>
          <w:rFonts w:asciiTheme="minorHAnsi" w:hAnsiTheme="minorHAnsi" w:cs="Calibri"/>
          <w:i/>
          <w:sz w:val="22"/>
          <w:szCs w:val="22"/>
        </w:rPr>
        <w:t>bis,</w:t>
      </w:r>
      <w:r w:rsidRPr="00AF5B63">
        <w:rPr>
          <w:rFonts w:asciiTheme="minorHAnsi" w:hAnsiTheme="minorHAnsi" w:cs="Calibri"/>
          <w:sz w:val="22"/>
          <w:szCs w:val="22"/>
        </w:rPr>
        <w:t xml:space="preserve"> comma 6 del </w:t>
      </w:r>
      <w:bookmarkEnd w:id="2"/>
      <w:r w:rsidRPr="00AF5B63">
        <w:rPr>
          <w:rFonts w:asciiTheme="minorHAnsi" w:hAnsiTheme="minorHAnsi" w:cs="Calibri"/>
          <w:sz w:val="22"/>
          <w:szCs w:val="22"/>
        </w:rPr>
        <w:t>R.D. 16 marzo 1942, n. 267.</w:t>
      </w:r>
    </w:p>
    <w:p w:rsidR="00F55FF9" w:rsidRPr="00AF5B63" w:rsidRDefault="00854798" w:rsidP="00E72920">
      <w:pPr>
        <w:pStyle w:val="Corpodeltesto"/>
        <w:numPr>
          <w:ilvl w:val="0"/>
          <w:numId w:val="5"/>
        </w:numPr>
        <w:tabs>
          <w:tab w:val="clear" w:pos="1440"/>
          <w:tab w:val="num" w:pos="360"/>
        </w:tabs>
        <w:ind w:left="426" w:hanging="284"/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sz w:val="22"/>
        </w:rPr>
        <w:t>il recapito unico del soggetto concorrente (in caso di raggruppamenti temporanei di impresa o consorzi o GEIE</w:t>
      </w:r>
      <w:r w:rsidR="00FD0B4A" w:rsidRPr="00AF5B63">
        <w:rPr>
          <w:rFonts w:asciiTheme="minorHAnsi" w:hAnsiTheme="minorHAnsi"/>
          <w:sz w:val="22"/>
        </w:rPr>
        <w:t>,</w:t>
      </w:r>
      <w:r w:rsidRPr="00AF5B63">
        <w:rPr>
          <w:rFonts w:asciiTheme="minorHAnsi" w:hAnsiTheme="minorHAnsi"/>
          <w:sz w:val="22"/>
        </w:rPr>
        <w:t xml:space="preserve"> indicare un unico referente) in merito alla presente procedura è il seguente</w:t>
      </w:r>
      <w:r w:rsidR="00F55FF9" w:rsidRPr="00AF5B63">
        <w:rPr>
          <w:rFonts w:asciiTheme="minorHAnsi" w:hAnsiTheme="minorHAnsi"/>
          <w:sz w:val="22"/>
        </w:rPr>
        <w:t>:</w:t>
      </w:r>
    </w:p>
    <w:p w:rsidR="00F55FF9" w:rsidRPr="00AF5B63" w:rsidRDefault="00854798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indirizzo</w:t>
      </w:r>
      <w:r w:rsidR="00F55FF9" w:rsidRPr="00AF5B63">
        <w:rPr>
          <w:rFonts w:asciiTheme="minorHAnsi" w:hAnsiTheme="minorHAnsi"/>
          <w:b/>
          <w:sz w:val="22"/>
        </w:rPr>
        <w:t>:</w:t>
      </w:r>
      <w:r w:rsidR="00F55FF9" w:rsidRPr="00AF5B63">
        <w:rPr>
          <w:rFonts w:asciiTheme="minorHAnsi" w:hAnsiTheme="minorHAnsi"/>
          <w:sz w:val="22"/>
        </w:rPr>
        <w:t>________________________________________________________________</w:t>
      </w:r>
      <w:r w:rsidRPr="00AF5B63">
        <w:rPr>
          <w:rFonts w:asciiTheme="minorHAnsi" w:hAnsiTheme="minorHAnsi"/>
          <w:b/>
          <w:sz w:val="22"/>
        </w:rPr>
        <w:t xml:space="preserve"> </w:t>
      </w:r>
    </w:p>
    <w:p w:rsidR="00F55FF9" w:rsidRPr="00AF5B63" w:rsidRDefault="00854798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CAP</w:t>
      </w:r>
      <w:r w:rsidR="00F55FF9" w:rsidRPr="00AF5B63">
        <w:rPr>
          <w:rFonts w:asciiTheme="minorHAnsi" w:hAnsiTheme="minorHAnsi"/>
          <w:b/>
          <w:sz w:val="22"/>
        </w:rPr>
        <w:t>:</w:t>
      </w:r>
      <w:r w:rsidR="00F55FF9" w:rsidRPr="00AF5B63">
        <w:rPr>
          <w:rFonts w:asciiTheme="minorHAnsi" w:hAnsiTheme="minorHAnsi"/>
          <w:sz w:val="22"/>
        </w:rPr>
        <w:t>____________________________________________________________________</w:t>
      </w:r>
    </w:p>
    <w:p w:rsidR="00F55FF9" w:rsidRPr="00AF5B63" w:rsidRDefault="00854798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telefono</w:t>
      </w:r>
      <w:r w:rsidR="00F55FF9" w:rsidRPr="00AF5B63">
        <w:rPr>
          <w:rFonts w:asciiTheme="minorHAnsi" w:hAnsiTheme="minorHAnsi"/>
          <w:b/>
          <w:sz w:val="22"/>
        </w:rPr>
        <w:t>:</w:t>
      </w:r>
      <w:r w:rsidR="00F55FF9" w:rsidRPr="00AF5B63">
        <w:rPr>
          <w:rFonts w:asciiTheme="minorHAnsi" w:hAnsiTheme="minorHAnsi"/>
          <w:sz w:val="22"/>
        </w:rPr>
        <w:t xml:space="preserve"> ________________________________________________________________</w:t>
      </w:r>
    </w:p>
    <w:p w:rsidR="00F55FF9" w:rsidRPr="00AF5B63" w:rsidRDefault="00854798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fax</w:t>
      </w:r>
      <w:r w:rsidR="00F55FF9" w:rsidRPr="00AF5B63">
        <w:rPr>
          <w:rFonts w:asciiTheme="minorHAnsi" w:hAnsiTheme="minorHAnsi"/>
          <w:b/>
          <w:sz w:val="22"/>
        </w:rPr>
        <w:t>:</w:t>
      </w:r>
      <w:r w:rsidR="00F55FF9" w:rsidRPr="00AF5B63">
        <w:rPr>
          <w:rFonts w:asciiTheme="minorHAnsi" w:hAnsiTheme="minorHAnsi"/>
          <w:sz w:val="22"/>
        </w:rPr>
        <w:t xml:space="preserve"> _____________________________________________________________________</w:t>
      </w:r>
    </w:p>
    <w:p w:rsidR="00F55FF9" w:rsidRPr="00AF5B63" w:rsidRDefault="00854798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e-mail</w:t>
      </w:r>
      <w:r w:rsidR="00F55FF9" w:rsidRPr="00AF5B63">
        <w:rPr>
          <w:rFonts w:asciiTheme="minorHAnsi" w:hAnsiTheme="minorHAnsi"/>
          <w:b/>
          <w:sz w:val="22"/>
        </w:rPr>
        <w:t>:</w:t>
      </w:r>
      <w:r w:rsidR="00F55FF9" w:rsidRPr="00AF5B63">
        <w:rPr>
          <w:rFonts w:asciiTheme="minorHAnsi" w:hAnsiTheme="minorHAnsi"/>
          <w:sz w:val="22"/>
        </w:rPr>
        <w:t>___________________________________________________________________</w:t>
      </w:r>
    </w:p>
    <w:p w:rsidR="00854798" w:rsidRPr="00AF5B63" w:rsidRDefault="00F55FF9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mail PEC:</w:t>
      </w:r>
      <w:r w:rsidRPr="00AF5B63">
        <w:rPr>
          <w:rFonts w:asciiTheme="minorHAnsi" w:hAnsiTheme="minorHAnsi"/>
          <w:sz w:val="22"/>
        </w:rPr>
        <w:t>_________________________________________________________________</w:t>
      </w:r>
    </w:p>
    <w:p w:rsidR="00854798" w:rsidRPr="00AF5B63" w:rsidRDefault="00854798" w:rsidP="00854798">
      <w:pPr>
        <w:pStyle w:val="Corpodeltesto"/>
        <w:ind w:firstLine="426"/>
        <w:jc w:val="both"/>
        <w:rPr>
          <w:rFonts w:asciiTheme="minorHAnsi" w:hAnsiTheme="minorHAnsi"/>
          <w:sz w:val="22"/>
        </w:rPr>
      </w:pPr>
      <w:r w:rsidRPr="00AF5B63">
        <w:rPr>
          <w:rFonts w:asciiTheme="minorHAnsi" w:hAnsiTheme="minorHAnsi"/>
          <w:sz w:val="22"/>
        </w:rPr>
        <w:t>e che la persona di riferimento è: ____________________________________________________</w:t>
      </w:r>
    </w:p>
    <w:p w:rsidR="00225BB1" w:rsidRPr="00AF5B63" w:rsidRDefault="00225BB1" w:rsidP="00225BB1">
      <w:pPr>
        <w:pStyle w:val="Corpodeltesto"/>
        <w:numPr>
          <w:ilvl w:val="0"/>
          <w:numId w:val="5"/>
        </w:numPr>
        <w:tabs>
          <w:tab w:val="clear" w:pos="1440"/>
        </w:tabs>
        <w:ind w:left="426" w:hanging="284"/>
        <w:jc w:val="both"/>
        <w:rPr>
          <w:rFonts w:asciiTheme="minorHAnsi" w:hAnsiTheme="minorHAnsi"/>
          <w:b/>
          <w:sz w:val="22"/>
        </w:rPr>
      </w:pPr>
      <w:r w:rsidRPr="00AF5B63">
        <w:rPr>
          <w:rFonts w:asciiTheme="minorHAnsi" w:hAnsiTheme="minorHAnsi"/>
          <w:sz w:val="22"/>
        </w:rPr>
        <w:t xml:space="preserve">ai fini dello svincolo del deposito cauzionale </w:t>
      </w:r>
      <w:r w:rsidR="004B6D7D" w:rsidRPr="00AF5B63">
        <w:rPr>
          <w:rFonts w:asciiTheme="minorHAnsi" w:hAnsiTheme="minorHAnsi"/>
          <w:sz w:val="22"/>
        </w:rPr>
        <w:t>–</w:t>
      </w:r>
      <w:r w:rsidRPr="00AF5B63">
        <w:rPr>
          <w:rFonts w:asciiTheme="minorHAnsi" w:hAnsiTheme="minorHAnsi"/>
          <w:sz w:val="22"/>
        </w:rPr>
        <w:t xml:space="preserve"> </w:t>
      </w:r>
      <w:r w:rsidR="004B6D7D" w:rsidRPr="00AF5B63">
        <w:rPr>
          <w:rFonts w:asciiTheme="minorHAnsi" w:hAnsiTheme="minorHAnsi"/>
          <w:sz w:val="22"/>
        </w:rPr>
        <w:t xml:space="preserve">qualora intervengano fattispecie che per legge lo richiedono </w:t>
      </w:r>
      <w:r w:rsidRPr="00AF5B63">
        <w:rPr>
          <w:rFonts w:asciiTheme="minorHAnsi" w:hAnsiTheme="minorHAnsi"/>
          <w:sz w:val="22"/>
        </w:rPr>
        <w:t xml:space="preserve">– il codice IBAN relativo al proprio conto corrente è il seguente: _________________________________________________________ </w:t>
      </w:r>
      <w:r w:rsidRPr="00AF5B63">
        <w:rPr>
          <w:rFonts w:asciiTheme="minorHAnsi" w:hAnsiTheme="minorHAnsi"/>
          <w:b/>
          <w:sz w:val="22"/>
        </w:rPr>
        <w:t>(da riportare solo nel caso in cui la cauzione provvisoria è stata costituita in contanti)</w:t>
      </w:r>
    </w:p>
    <w:p w:rsidR="00811F63" w:rsidRPr="00AF5B63" w:rsidRDefault="00811F63" w:rsidP="00811F63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che </w:t>
      </w:r>
      <w:r w:rsidR="00FF7619" w:rsidRPr="00AF5B63">
        <w:rPr>
          <w:rFonts w:asciiTheme="minorHAnsi" w:hAnsiTheme="minorHAnsi" w:cs="Arial"/>
          <w:sz w:val="22"/>
          <w:szCs w:val="22"/>
        </w:rPr>
        <w:t>la Società</w:t>
      </w:r>
      <w:r w:rsidRPr="00AF5B63">
        <w:rPr>
          <w:rFonts w:asciiTheme="minorHAnsi" w:hAnsiTheme="minorHAnsi" w:cs="Arial"/>
          <w:sz w:val="22"/>
          <w:szCs w:val="22"/>
        </w:rPr>
        <w:t>, in ottemperanza a quanto indicato nel documento “</w:t>
      </w:r>
      <w:r w:rsidR="005C24FD" w:rsidRPr="00AF5B63">
        <w:rPr>
          <w:rFonts w:asciiTheme="minorHAnsi" w:hAnsiTheme="minorHAnsi" w:cs="Arial"/>
          <w:sz w:val="22"/>
          <w:szCs w:val="22"/>
        </w:rPr>
        <w:t xml:space="preserve">Regole del sistema “ </w:t>
      </w:r>
      <w:proofErr w:type="spellStart"/>
      <w:r w:rsidR="005C24FD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Pr="00AF5B63">
        <w:rPr>
          <w:rFonts w:asciiTheme="minorHAnsi" w:hAnsiTheme="minorHAnsi" w:cs="Arial"/>
          <w:sz w:val="22"/>
          <w:szCs w:val="22"/>
        </w:rPr>
        <w:t xml:space="preserve">, ai fini della presente procedura, elegge, quale domicilio principale per il ricevimento delle comunicazioni inerenti la procedura stessa e, in generale, le attività svolte nell’ambito di </w:t>
      </w:r>
      <w:proofErr w:type="spellStart"/>
      <w:r w:rsidR="005C24FD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="005C24FD" w:rsidRPr="00AF5B63">
        <w:rPr>
          <w:rFonts w:asciiTheme="minorHAnsi" w:hAnsiTheme="minorHAnsi" w:cs="Arial"/>
          <w:sz w:val="22"/>
          <w:szCs w:val="22"/>
        </w:rPr>
        <w:t xml:space="preserve"> </w:t>
      </w:r>
      <w:r w:rsidRPr="00AF5B63">
        <w:rPr>
          <w:rFonts w:asciiTheme="minorHAnsi" w:hAnsiTheme="minorHAnsi" w:cs="Arial"/>
          <w:sz w:val="22"/>
          <w:szCs w:val="22"/>
        </w:rPr>
        <w:t xml:space="preserve">, l’apposita area riservata ad accesso sicuro “Comunicazioni </w:t>
      </w:r>
      <w:r w:rsidR="005C24FD" w:rsidRPr="00AF5B63">
        <w:rPr>
          <w:rFonts w:asciiTheme="minorHAnsi" w:hAnsiTheme="minorHAnsi" w:cs="Arial"/>
          <w:sz w:val="22"/>
          <w:szCs w:val="22"/>
        </w:rPr>
        <w:t>“</w:t>
      </w:r>
      <w:r w:rsidRPr="00AF5B63">
        <w:rPr>
          <w:rFonts w:asciiTheme="minorHAnsi" w:hAnsiTheme="minorHAnsi" w:cs="Arial"/>
          <w:sz w:val="22"/>
          <w:szCs w:val="22"/>
        </w:rPr>
        <w:t>messa a sua disposizione all’interno del sistema e l’indirizzo di Posta Elettronica Certificata dichiarato dall</w:t>
      </w:r>
      <w:r w:rsidR="00FF7619" w:rsidRPr="00AF5B63">
        <w:rPr>
          <w:rFonts w:asciiTheme="minorHAnsi" w:hAnsiTheme="minorHAnsi" w:cs="Arial"/>
          <w:sz w:val="22"/>
          <w:szCs w:val="22"/>
        </w:rPr>
        <w:t>a Società</w:t>
      </w:r>
      <w:r w:rsidRPr="00AF5B63">
        <w:rPr>
          <w:rFonts w:asciiTheme="minorHAnsi" w:hAnsiTheme="minorHAnsi" w:cs="Arial"/>
          <w:sz w:val="22"/>
          <w:szCs w:val="22"/>
        </w:rPr>
        <w:t xml:space="preserve"> al momento della registrazione (o successivamente con l’aggiornamento del profilo registrato); </w:t>
      </w:r>
      <w:r w:rsidR="00FF7619" w:rsidRPr="00AF5B63">
        <w:rPr>
          <w:rFonts w:asciiTheme="minorHAnsi" w:hAnsiTheme="minorHAnsi" w:cs="Arial"/>
          <w:sz w:val="22"/>
          <w:szCs w:val="22"/>
        </w:rPr>
        <w:t xml:space="preserve">la Società </w:t>
      </w:r>
      <w:r w:rsidRPr="00AF5B63">
        <w:rPr>
          <w:rFonts w:asciiTheme="minorHAnsi" w:hAnsiTheme="minorHAnsi" w:cs="Arial"/>
          <w:sz w:val="22"/>
          <w:szCs w:val="22"/>
        </w:rPr>
        <w:t xml:space="preserve">si assume la responsabilità della corretta indicazione dell’indirizzo pec, con particolare riferimento al fatto che l’indirizzo non sia costituito da una pec. In tale caso </w:t>
      </w:r>
      <w:r w:rsidR="004B6D7D" w:rsidRPr="00AF5B63">
        <w:rPr>
          <w:rFonts w:asciiTheme="minorHAnsi" w:hAnsiTheme="minorHAnsi" w:cs="Arial"/>
          <w:sz w:val="22"/>
          <w:szCs w:val="22"/>
        </w:rPr>
        <w:t>l’ASST</w:t>
      </w:r>
      <w:r w:rsidRPr="00AF5B63">
        <w:rPr>
          <w:rFonts w:asciiTheme="minorHAnsi" w:hAnsiTheme="minorHAnsi" w:cs="Arial"/>
          <w:sz w:val="22"/>
          <w:szCs w:val="22"/>
        </w:rPr>
        <w:t xml:space="preserve"> non si assume responsabilità sul mancato recepimento delle comunicazioni;</w:t>
      </w:r>
    </w:p>
    <w:p w:rsidR="00811F63" w:rsidRPr="00AF5B63" w:rsidRDefault="00811F63" w:rsidP="00811F63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l’impegno </w:t>
      </w:r>
      <w:r w:rsidR="00FF7619" w:rsidRPr="00AF5B63">
        <w:rPr>
          <w:rFonts w:asciiTheme="minorHAnsi" w:hAnsiTheme="minorHAnsi" w:cs="Arial"/>
          <w:sz w:val="22"/>
          <w:szCs w:val="22"/>
        </w:rPr>
        <w:t xml:space="preserve">della Società </w:t>
      </w:r>
      <w:r w:rsidRPr="00AF5B63">
        <w:rPr>
          <w:rFonts w:asciiTheme="minorHAnsi" w:hAnsiTheme="minorHAnsi" w:cs="Arial"/>
          <w:sz w:val="22"/>
          <w:szCs w:val="22"/>
        </w:rPr>
        <w:t>a verificare costantemente e tenere sotto controllo la propria area riservata all’interno del Sistema stesso;</w:t>
      </w:r>
    </w:p>
    <w:p w:rsidR="00811F63" w:rsidRPr="00AF5B63" w:rsidRDefault="00811F63" w:rsidP="00811F63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>di prendere atto, anche in riferimento alle comunicazioni di cui all’art. 76 D</w:t>
      </w:r>
      <w:r w:rsidR="00956328" w:rsidRPr="00AF5B63">
        <w:rPr>
          <w:rFonts w:asciiTheme="minorHAnsi" w:hAnsiTheme="minorHAnsi" w:cs="Arial"/>
          <w:sz w:val="22"/>
          <w:szCs w:val="22"/>
        </w:rPr>
        <w:t xml:space="preserve">. </w:t>
      </w:r>
      <w:proofErr w:type="spellStart"/>
      <w:r w:rsidRPr="00AF5B63">
        <w:rPr>
          <w:rFonts w:asciiTheme="minorHAnsi" w:hAnsiTheme="minorHAnsi" w:cs="Arial"/>
          <w:sz w:val="22"/>
          <w:szCs w:val="22"/>
        </w:rPr>
        <w:t>lgs</w:t>
      </w:r>
      <w:proofErr w:type="spellEnd"/>
      <w:r w:rsidRPr="00AF5B63">
        <w:rPr>
          <w:rFonts w:asciiTheme="minorHAnsi" w:hAnsiTheme="minorHAnsi" w:cs="Arial"/>
          <w:sz w:val="22"/>
          <w:szCs w:val="22"/>
        </w:rPr>
        <w:t xml:space="preserve"> n. 50/2016, che tutte le comunicazioni della procedura inviate attraverso </w:t>
      </w:r>
      <w:proofErr w:type="spellStart"/>
      <w:r w:rsidR="005C24FD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="005C24FD" w:rsidRPr="00AF5B63">
        <w:rPr>
          <w:rFonts w:asciiTheme="minorHAnsi" w:hAnsiTheme="minorHAnsi" w:cs="Arial"/>
          <w:sz w:val="22"/>
          <w:szCs w:val="22"/>
        </w:rPr>
        <w:t xml:space="preserve"> </w:t>
      </w:r>
      <w:r w:rsidR="00880C86" w:rsidRPr="00AF5B63">
        <w:rPr>
          <w:rFonts w:asciiTheme="minorHAnsi" w:hAnsiTheme="minorHAnsi" w:cs="Arial"/>
          <w:sz w:val="22"/>
          <w:szCs w:val="22"/>
        </w:rPr>
        <w:t xml:space="preserve"> mediante la funzione “Comunicazioni procedura”</w:t>
      </w:r>
      <w:r w:rsidRPr="00AF5B63">
        <w:rPr>
          <w:rFonts w:asciiTheme="minorHAnsi" w:hAnsiTheme="minorHAnsi" w:cs="Arial"/>
          <w:sz w:val="22"/>
          <w:szCs w:val="22"/>
        </w:rPr>
        <w:t>, s</w:t>
      </w:r>
      <w:r w:rsidR="00880C86" w:rsidRPr="00AF5B63">
        <w:rPr>
          <w:rFonts w:asciiTheme="minorHAnsi" w:hAnsiTheme="minorHAnsi" w:cs="Arial"/>
          <w:sz w:val="22"/>
          <w:szCs w:val="22"/>
        </w:rPr>
        <w:t xml:space="preserve">aranno all’occorrenza </w:t>
      </w:r>
      <w:r w:rsidRPr="00AF5B63">
        <w:rPr>
          <w:rFonts w:asciiTheme="minorHAnsi" w:hAnsiTheme="minorHAnsi" w:cs="Arial"/>
          <w:sz w:val="22"/>
          <w:szCs w:val="22"/>
        </w:rPr>
        <w:t xml:space="preserve">inviate anche all’indirizzo di Posta Elettronica Certificata dichiarato </w:t>
      </w:r>
      <w:r w:rsidR="00ED715D" w:rsidRPr="00AF5B63">
        <w:rPr>
          <w:rFonts w:asciiTheme="minorHAnsi" w:hAnsiTheme="minorHAnsi" w:cs="Arial"/>
          <w:sz w:val="22"/>
          <w:szCs w:val="22"/>
        </w:rPr>
        <w:t xml:space="preserve">dalla Società </w:t>
      </w:r>
      <w:r w:rsidRPr="00AF5B63">
        <w:rPr>
          <w:rFonts w:asciiTheme="minorHAnsi" w:hAnsiTheme="minorHAnsi" w:cs="Arial"/>
          <w:sz w:val="22"/>
          <w:szCs w:val="22"/>
        </w:rPr>
        <w:t>al momento della registrazione (o successivamente con l’aggiornamento del profilo registrato);</w:t>
      </w:r>
    </w:p>
    <w:p w:rsidR="00811F63" w:rsidRPr="00AF5B63" w:rsidRDefault="00811F63" w:rsidP="00811F63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che all’atto della registrazione </w:t>
      </w:r>
      <w:r w:rsidR="00ED715D" w:rsidRPr="00AF5B63">
        <w:rPr>
          <w:rFonts w:asciiTheme="minorHAnsi" w:hAnsiTheme="minorHAnsi" w:cs="Arial"/>
          <w:sz w:val="22"/>
          <w:szCs w:val="22"/>
        </w:rPr>
        <w:t xml:space="preserve">della Società </w:t>
      </w:r>
      <w:r w:rsidRPr="00AF5B63">
        <w:rPr>
          <w:rFonts w:asciiTheme="minorHAnsi" w:hAnsiTheme="minorHAnsi" w:cs="Arial"/>
          <w:sz w:val="22"/>
          <w:szCs w:val="22"/>
        </w:rPr>
        <w:t xml:space="preserve">al Sistema </w:t>
      </w:r>
      <w:proofErr w:type="spellStart"/>
      <w:r w:rsidR="007B59C9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Pr="00AF5B63">
        <w:rPr>
          <w:rFonts w:asciiTheme="minorHAnsi" w:hAnsiTheme="minorHAnsi" w:cs="Arial"/>
          <w:sz w:val="22"/>
          <w:szCs w:val="22"/>
        </w:rPr>
        <w:t>, o successivamente con l’aggiornamento del profilo registrato, è stato indicato un indirizzo di Posta Elettronica Certificata;</w:t>
      </w:r>
    </w:p>
    <w:p w:rsidR="00811F63" w:rsidRPr="00AF5B63" w:rsidRDefault="00811F63" w:rsidP="00811F63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di prendere atto che, per la ricezione di ogni eventuale comunicazione inerente la procedura in oggetto (anche ex artt. 76, </w:t>
      </w:r>
      <w:proofErr w:type="spellStart"/>
      <w:r w:rsidRPr="00AF5B63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AF5B63">
        <w:rPr>
          <w:rFonts w:asciiTheme="minorHAnsi" w:hAnsiTheme="minorHAnsi" w:cs="Arial"/>
          <w:sz w:val="22"/>
          <w:szCs w:val="22"/>
        </w:rPr>
        <w:t xml:space="preserve"> n. 50/2016) e/o di richieste di chiarimento e/o integrazione della documentazione presentata, l’ASST Nord Milano utilizzerà le modalità </w:t>
      </w:r>
      <w:proofErr w:type="spellStart"/>
      <w:r w:rsidR="007B59C9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="007B59C9" w:rsidRPr="00AF5B63">
        <w:rPr>
          <w:rFonts w:asciiTheme="minorHAnsi" w:hAnsiTheme="minorHAnsi" w:cs="Arial"/>
          <w:sz w:val="22"/>
          <w:szCs w:val="22"/>
        </w:rPr>
        <w:t xml:space="preserve"> </w:t>
      </w:r>
      <w:r w:rsidR="00880C86" w:rsidRPr="00AF5B63">
        <w:rPr>
          <w:rFonts w:asciiTheme="minorHAnsi" w:hAnsiTheme="minorHAnsi" w:cs="Arial"/>
          <w:sz w:val="22"/>
          <w:szCs w:val="22"/>
        </w:rPr>
        <w:t xml:space="preserve"> mediante la funzione “Comunicazioni procedura”</w:t>
      </w:r>
      <w:r w:rsidRPr="00AF5B63">
        <w:rPr>
          <w:rFonts w:asciiTheme="minorHAnsi" w:hAnsiTheme="minorHAnsi" w:cs="Arial"/>
          <w:sz w:val="22"/>
          <w:szCs w:val="22"/>
        </w:rPr>
        <w:t xml:space="preserve">; in caso di indisponibilità oggettiva del sistema telematico o della PEC si </w:t>
      </w:r>
      <w:r w:rsidRPr="00AF5B63">
        <w:rPr>
          <w:rFonts w:asciiTheme="minorHAnsi" w:hAnsiTheme="minorHAnsi" w:cs="Arial"/>
          <w:sz w:val="22"/>
          <w:szCs w:val="22"/>
        </w:rPr>
        <w:lastRenderedPageBreak/>
        <w:t xml:space="preserve">indica il seguente numero di fax __________________________ quale mezzo di comunicazione alternativo </w:t>
      </w:r>
      <w:r w:rsidR="00FF7619" w:rsidRPr="00AF5B63">
        <w:rPr>
          <w:rFonts w:asciiTheme="minorHAnsi" w:hAnsiTheme="minorHAnsi" w:cs="Arial"/>
          <w:sz w:val="22"/>
          <w:szCs w:val="22"/>
        </w:rPr>
        <w:t>rispetto a quelli sopra indicati</w:t>
      </w:r>
      <w:r w:rsidRPr="00AF5B63">
        <w:rPr>
          <w:rFonts w:asciiTheme="minorHAnsi" w:hAnsiTheme="minorHAnsi" w:cs="Arial"/>
          <w:sz w:val="22"/>
          <w:szCs w:val="22"/>
        </w:rPr>
        <w:t xml:space="preserve"> per la ricezione di eventuali comunicazioni da parte dell’ASST Nord Milano; </w:t>
      </w:r>
    </w:p>
    <w:p w:rsidR="00811F63" w:rsidRPr="00AF5B63" w:rsidRDefault="00811F63" w:rsidP="00902A65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b/>
          <w:sz w:val="22"/>
          <w:szCs w:val="22"/>
        </w:rPr>
        <w:t>(</w:t>
      </w:r>
      <w:r w:rsidRPr="00AF5B63">
        <w:rPr>
          <w:rFonts w:asciiTheme="minorHAnsi" w:hAnsiTheme="minorHAnsi" w:cs="Arial"/>
          <w:b/>
          <w:i/>
          <w:sz w:val="22"/>
          <w:szCs w:val="22"/>
        </w:rPr>
        <w:t xml:space="preserve">in caso di impresa mandante di </w:t>
      </w:r>
      <w:proofErr w:type="spellStart"/>
      <w:r w:rsidRPr="00AF5B63">
        <w:rPr>
          <w:rFonts w:asciiTheme="minorHAnsi" w:hAnsiTheme="minorHAnsi" w:cs="Arial"/>
          <w:b/>
          <w:i/>
          <w:sz w:val="22"/>
          <w:szCs w:val="22"/>
        </w:rPr>
        <w:t>R.T.I.</w:t>
      </w:r>
      <w:proofErr w:type="spellEnd"/>
      <w:r w:rsidRPr="00AF5B63">
        <w:rPr>
          <w:rFonts w:asciiTheme="minorHAnsi" w:hAnsiTheme="minorHAnsi" w:cs="Arial"/>
          <w:b/>
          <w:i/>
          <w:sz w:val="22"/>
          <w:szCs w:val="22"/>
        </w:rPr>
        <w:t xml:space="preserve"> o Consorzi non costituiti</w:t>
      </w:r>
      <w:r w:rsidRPr="00AF5B63">
        <w:rPr>
          <w:rFonts w:asciiTheme="minorHAnsi" w:hAnsiTheme="minorHAnsi" w:cs="Arial"/>
          <w:b/>
          <w:sz w:val="22"/>
          <w:szCs w:val="22"/>
        </w:rPr>
        <w:t>)</w:t>
      </w:r>
      <w:r w:rsidRPr="00AF5B63">
        <w:rPr>
          <w:rFonts w:asciiTheme="minorHAnsi" w:hAnsiTheme="minorHAnsi" w:cs="Arial"/>
          <w:sz w:val="22"/>
          <w:szCs w:val="22"/>
        </w:rPr>
        <w:t xml:space="preserve"> ai fini dell’invio e della ricezione delle comunicazioni inerenti la procedura di gara, anche in riferimento alle comunicazioni di cui all’art. 76 </w:t>
      </w:r>
      <w:proofErr w:type="spellStart"/>
      <w:r w:rsidRPr="00AF5B63">
        <w:rPr>
          <w:rFonts w:asciiTheme="minorHAnsi" w:hAnsiTheme="minorHAnsi" w:cs="Arial"/>
          <w:sz w:val="22"/>
          <w:szCs w:val="22"/>
        </w:rPr>
        <w:t>D</w:t>
      </w:r>
      <w:r w:rsidR="0050369C" w:rsidRPr="00AF5B63">
        <w:rPr>
          <w:rFonts w:asciiTheme="minorHAnsi" w:hAnsiTheme="minorHAnsi" w:cs="Arial"/>
          <w:sz w:val="22"/>
          <w:szCs w:val="22"/>
        </w:rPr>
        <w:t>.</w:t>
      </w:r>
      <w:r w:rsidRPr="00AF5B63">
        <w:rPr>
          <w:rFonts w:asciiTheme="minorHAnsi" w:hAnsiTheme="minorHAnsi" w:cs="Arial"/>
          <w:sz w:val="22"/>
          <w:szCs w:val="22"/>
        </w:rPr>
        <w:t>lgs</w:t>
      </w:r>
      <w:proofErr w:type="spellEnd"/>
      <w:r w:rsidRPr="00AF5B63">
        <w:rPr>
          <w:rFonts w:asciiTheme="minorHAnsi" w:hAnsiTheme="minorHAnsi" w:cs="Arial"/>
          <w:sz w:val="22"/>
          <w:szCs w:val="22"/>
        </w:rPr>
        <w:t xml:space="preserve"> n.50/2016, elegge domicilio presso il domicilio eletto da parte della mandataria capogruppo del raggruppamento temporaneo d’imprese/consorzio; in caso di indisponibilità oggettiva del sistema telematico </w:t>
      </w:r>
      <w:proofErr w:type="spellStart"/>
      <w:r w:rsidR="007B59C9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="007B59C9" w:rsidRPr="00AF5B63">
        <w:rPr>
          <w:rFonts w:asciiTheme="minorHAnsi" w:hAnsiTheme="minorHAnsi" w:cs="Arial"/>
          <w:sz w:val="22"/>
          <w:szCs w:val="22"/>
        </w:rPr>
        <w:t xml:space="preserve"> </w:t>
      </w:r>
      <w:r w:rsidRPr="00AF5B63">
        <w:rPr>
          <w:rFonts w:asciiTheme="minorHAnsi" w:hAnsiTheme="minorHAnsi" w:cs="Arial"/>
          <w:sz w:val="22"/>
          <w:szCs w:val="22"/>
        </w:rPr>
        <w:t xml:space="preserve">o della PEC si indica il seguente numero di fax __________________________ della mandataria capogruppo del raggruppamento temporaneo d’imprese/consorzio, quale mezzo di comunicazione alternativo </w:t>
      </w:r>
      <w:r w:rsidR="00FF7619" w:rsidRPr="00AF5B63">
        <w:rPr>
          <w:rFonts w:asciiTheme="minorHAnsi" w:hAnsiTheme="minorHAnsi" w:cs="Arial"/>
          <w:sz w:val="22"/>
          <w:szCs w:val="22"/>
        </w:rPr>
        <w:t xml:space="preserve">rispetto a quelli sopra indicati </w:t>
      </w:r>
      <w:r w:rsidRPr="00AF5B63">
        <w:rPr>
          <w:rFonts w:asciiTheme="minorHAnsi" w:hAnsiTheme="minorHAnsi" w:cs="Arial"/>
          <w:sz w:val="22"/>
          <w:szCs w:val="22"/>
        </w:rPr>
        <w:t xml:space="preserve">per la ricezione di eventuali comunicazioni da parte </w:t>
      </w:r>
      <w:r w:rsidR="00902A65" w:rsidRPr="00AF5B63">
        <w:rPr>
          <w:rFonts w:asciiTheme="minorHAnsi" w:hAnsiTheme="minorHAnsi" w:cs="Arial"/>
          <w:sz w:val="22"/>
          <w:szCs w:val="22"/>
        </w:rPr>
        <w:t>dell’ASST Nord Milano</w:t>
      </w:r>
      <w:r w:rsidRPr="00AF5B63">
        <w:rPr>
          <w:rFonts w:asciiTheme="minorHAnsi" w:hAnsiTheme="minorHAnsi" w:cs="Arial"/>
          <w:sz w:val="22"/>
          <w:szCs w:val="22"/>
        </w:rPr>
        <w:t>;</w:t>
      </w:r>
    </w:p>
    <w:p w:rsidR="00A90B75" w:rsidRPr="00AF5B63" w:rsidRDefault="00956328" w:rsidP="00902A65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c</w:t>
      </w:r>
      <w:r w:rsidR="00FD0B4A" w:rsidRPr="00AF5B63">
        <w:rPr>
          <w:rFonts w:asciiTheme="minorHAnsi" w:hAnsiTheme="minorHAnsi"/>
          <w:sz w:val="22"/>
          <w:szCs w:val="22"/>
        </w:rPr>
        <w:t xml:space="preserve">he </w:t>
      </w:r>
      <w:r w:rsidR="00A90B75" w:rsidRPr="00AF5B63">
        <w:rPr>
          <w:rFonts w:asciiTheme="minorHAnsi" w:hAnsiTheme="minorHAnsi"/>
          <w:sz w:val="22"/>
          <w:szCs w:val="22"/>
        </w:rPr>
        <w:t>la persona che sottoscriverà il contratto è ___________________in qualità di _________________</w:t>
      </w:r>
      <w:r w:rsidR="00A90B75" w:rsidRPr="00AF5B63">
        <w:rPr>
          <w:rFonts w:asciiTheme="minorHAnsi" w:hAnsiTheme="minorHAnsi"/>
          <w:b/>
          <w:sz w:val="22"/>
          <w:szCs w:val="22"/>
        </w:rPr>
        <w:t>_</w:t>
      </w:r>
    </w:p>
    <w:p w:rsidR="006C6CC2" w:rsidRPr="00AF5B63" w:rsidRDefault="006C6CC2" w:rsidP="006C6CC2">
      <w:pPr>
        <w:pStyle w:val="Corpodeltesto"/>
        <w:ind w:left="142"/>
        <w:jc w:val="both"/>
        <w:rPr>
          <w:rFonts w:asciiTheme="minorHAnsi" w:hAnsiTheme="minorHAnsi" w:cs="Calibri"/>
          <w:sz w:val="22"/>
          <w:szCs w:val="22"/>
          <w:u w:val="single"/>
        </w:rPr>
      </w:pPr>
    </w:p>
    <w:p w:rsidR="006C6CC2" w:rsidRPr="00AF5B63" w:rsidRDefault="006C6CC2" w:rsidP="006C6CC2">
      <w:pPr>
        <w:pStyle w:val="Corpodeltesto"/>
        <w:ind w:left="1080"/>
        <w:rPr>
          <w:rFonts w:asciiTheme="minorHAnsi" w:hAnsiTheme="minorHAnsi" w:cs="Calibri"/>
          <w:sz w:val="22"/>
          <w:szCs w:val="22"/>
          <w:u w:val="single"/>
        </w:rPr>
      </w:pPr>
      <w:r w:rsidRPr="00AF5B63">
        <w:rPr>
          <w:rFonts w:asciiTheme="minorHAnsi" w:hAnsiTheme="minorHAnsi"/>
          <w:sz w:val="22"/>
          <w:szCs w:val="22"/>
        </w:rPr>
        <w:t>* * * * * * *</w:t>
      </w:r>
    </w:p>
    <w:p w:rsidR="006C6CC2" w:rsidRPr="00AF5B63" w:rsidRDefault="006C6CC2" w:rsidP="006C6CC2">
      <w:pPr>
        <w:pStyle w:val="Paragrafoelenco1"/>
        <w:numPr>
          <w:ilvl w:val="2"/>
          <w:numId w:val="0"/>
        </w:numPr>
        <w:spacing w:before="60" w:after="60"/>
        <w:ind w:left="720" w:hanging="720"/>
        <w:rPr>
          <w:rFonts w:asciiTheme="minorHAnsi" w:hAnsiTheme="minorHAnsi" w:cs="Arial"/>
          <w:b/>
          <w:sz w:val="22"/>
        </w:rPr>
      </w:pPr>
      <w:r w:rsidRPr="00AF5B63">
        <w:rPr>
          <w:rFonts w:asciiTheme="minorHAnsi" w:hAnsiTheme="minorHAnsi" w:cs="Arial"/>
          <w:b/>
          <w:sz w:val="22"/>
        </w:rPr>
        <w:t>Documentazione a corredo della domanda:</w:t>
      </w:r>
    </w:p>
    <w:p w:rsidR="006C6CC2" w:rsidRPr="00AF5B63" w:rsidRDefault="006C6CC2" w:rsidP="006C6CC2">
      <w:pPr>
        <w:spacing w:before="60" w:after="60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Il </w:t>
      </w:r>
      <w:r w:rsidRPr="00AF5B63">
        <w:rPr>
          <w:rFonts w:asciiTheme="minorHAnsi" w:hAnsiTheme="minorHAnsi" w:cs="Arial"/>
          <w:sz w:val="22"/>
          <w:szCs w:val="22"/>
          <w:u w:val="single"/>
        </w:rPr>
        <w:t>concorrente allega, tra l’altro</w:t>
      </w:r>
      <w:r w:rsidRPr="00AF5B63">
        <w:rPr>
          <w:rFonts w:asciiTheme="minorHAnsi" w:hAnsiTheme="minorHAnsi" w:cs="Arial"/>
          <w:sz w:val="22"/>
          <w:szCs w:val="22"/>
        </w:rPr>
        <w:t>:</w:t>
      </w:r>
    </w:p>
    <w:p w:rsidR="00771904" w:rsidRDefault="00771904" w:rsidP="006C6CC2">
      <w:pPr>
        <w:pStyle w:val="Paragrafoelenco1"/>
        <w:numPr>
          <w:ilvl w:val="2"/>
          <w:numId w:val="0"/>
        </w:numPr>
        <w:spacing w:before="60" w:after="60"/>
        <w:ind w:left="720" w:hanging="720"/>
        <w:rPr>
          <w:rFonts w:asciiTheme="minorHAnsi" w:hAnsiTheme="minorHAnsi" w:cs="Arial"/>
          <w:b/>
          <w:i/>
          <w:sz w:val="22"/>
        </w:rPr>
      </w:pPr>
      <w:bookmarkStart w:id="3" w:name="_Ref498427979"/>
    </w:p>
    <w:p w:rsidR="006C6CC2" w:rsidRPr="00AF5B63" w:rsidRDefault="006C6CC2" w:rsidP="006C6CC2">
      <w:pPr>
        <w:pStyle w:val="Paragrafoelenco1"/>
        <w:numPr>
          <w:ilvl w:val="2"/>
          <w:numId w:val="0"/>
        </w:numPr>
        <w:spacing w:before="60" w:after="60"/>
        <w:ind w:left="720" w:hanging="720"/>
        <w:rPr>
          <w:rFonts w:asciiTheme="minorHAnsi" w:hAnsiTheme="minorHAnsi" w:cs="Arial"/>
          <w:b/>
          <w:i/>
          <w:sz w:val="22"/>
        </w:rPr>
      </w:pPr>
      <w:r w:rsidRPr="00AF5B63">
        <w:rPr>
          <w:rFonts w:asciiTheme="minorHAnsi" w:hAnsiTheme="minorHAnsi" w:cs="Arial"/>
          <w:b/>
          <w:i/>
          <w:sz w:val="22"/>
        </w:rPr>
        <w:t>Documentazione e dichiarazioni ulteriori per i soggetti associati</w:t>
      </w:r>
      <w:bookmarkEnd w:id="3"/>
      <w:r w:rsidR="002437BD" w:rsidRPr="00AF5B63">
        <w:rPr>
          <w:rFonts w:asciiTheme="minorHAnsi" w:hAnsiTheme="minorHAnsi" w:cs="Arial"/>
          <w:b/>
          <w:i/>
          <w:sz w:val="22"/>
        </w:rPr>
        <w:t>:</w:t>
      </w:r>
    </w:p>
    <w:p w:rsidR="006C6CC2" w:rsidRPr="00AF5B63" w:rsidRDefault="006C6CC2" w:rsidP="006C6CC2">
      <w:pPr>
        <w:spacing w:before="60" w:after="60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Le dichiarazioni di cui al presente paragrafo sono sottoscritte secondo le modalità riportate nel </w:t>
      </w:r>
      <w:r w:rsidR="00771904">
        <w:rPr>
          <w:rFonts w:asciiTheme="minorHAnsi" w:hAnsiTheme="minorHAnsi" w:cs="Arial"/>
          <w:sz w:val="22"/>
          <w:szCs w:val="22"/>
        </w:rPr>
        <w:t>Foglio Patti e Condizioni</w:t>
      </w:r>
      <w:r w:rsidRPr="00AF5B63">
        <w:rPr>
          <w:rFonts w:asciiTheme="minorHAnsi" w:hAnsiTheme="minorHAnsi" w:cs="Arial"/>
          <w:sz w:val="22"/>
          <w:szCs w:val="22"/>
        </w:rPr>
        <w:t>, cui la presente è allegata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Per i raggruppamenti temporanei già costituiti</w:t>
      </w:r>
    </w:p>
    <w:p w:rsidR="006C6CC2" w:rsidRPr="00AF5B63" w:rsidRDefault="006C6CC2" w:rsidP="006C6CC2">
      <w:pPr>
        <w:pStyle w:val="Paragrafoelenco1"/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>copia autentica</w:t>
      </w:r>
      <w:r w:rsidRPr="00AF5B63" w:rsidDel="008F1111">
        <w:rPr>
          <w:rFonts w:asciiTheme="minorHAnsi" w:hAnsiTheme="minorHAnsi" w:cs="Calibri"/>
          <w:sz w:val="22"/>
        </w:rPr>
        <w:t xml:space="preserve"> </w:t>
      </w:r>
      <w:r w:rsidRPr="00AF5B63">
        <w:rPr>
          <w:rFonts w:asciiTheme="minorHAnsi" w:hAnsiTheme="minorHAnsi" w:cs="Calibri"/>
          <w:sz w:val="22"/>
        </w:rPr>
        <w:t xml:space="preserve">del mandato collettivo irrevocabile con rappresentanza conferito alla mandataria per atto pubblico o scrittura privata autenticata. </w:t>
      </w:r>
    </w:p>
    <w:p w:rsidR="006C6CC2" w:rsidRPr="00AF5B63" w:rsidRDefault="006C6CC2" w:rsidP="006C6CC2">
      <w:pPr>
        <w:pStyle w:val="Paragrafoelenco1"/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 xml:space="preserve"> dichiarazione in cui si indica, ai sensi dell’art. 48</w:t>
      </w:r>
      <w:r w:rsidR="009F687D">
        <w:rPr>
          <w:rFonts w:asciiTheme="minorHAnsi" w:hAnsiTheme="minorHAnsi" w:cs="Calibri"/>
          <w:sz w:val="22"/>
        </w:rPr>
        <w:t xml:space="preserve">, </w:t>
      </w:r>
      <w:proofErr w:type="spellStart"/>
      <w:r w:rsidR="009F687D">
        <w:rPr>
          <w:rFonts w:asciiTheme="minorHAnsi" w:hAnsiTheme="minorHAnsi" w:cs="Calibri"/>
          <w:sz w:val="22"/>
        </w:rPr>
        <w:t>co</w:t>
      </w:r>
      <w:proofErr w:type="spellEnd"/>
      <w:r w:rsidR="009F687D">
        <w:rPr>
          <w:rFonts w:asciiTheme="minorHAnsi" w:hAnsiTheme="minorHAnsi" w:cs="Calibri"/>
          <w:sz w:val="22"/>
        </w:rPr>
        <w:t xml:space="preserve"> 4 del Codice, le parti della </w:t>
      </w:r>
      <w:r w:rsidRPr="00AF5B63">
        <w:rPr>
          <w:rFonts w:asciiTheme="minorHAnsi" w:hAnsiTheme="minorHAnsi" w:cs="Calibri"/>
          <w:sz w:val="22"/>
        </w:rPr>
        <w:t xml:space="preserve">fornitura, ovvero la percentuale in caso di servizio/forniture indivisibili, che saranno eseguite dai singoli operatori economici riuniti o consorziati. 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Per i consorzi ordinari o GEIE già costituiti</w:t>
      </w:r>
      <w:bookmarkStart w:id="4" w:name="_GoBack"/>
      <w:bookmarkEnd w:id="4"/>
    </w:p>
    <w:p w:rsidR="006C6CC2" w:rsidRPr="00AF5B63" w:rsidRDefault="006C6CC2" w:rsidP="006C6CC2">
      <w:pPr>
        <w:pStyle w:val="Paragrafoelenco1"/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 xml:space="preserve">atto costitutivo e statuto del consorzio o GEIE, in copia autentica, con indicazione del soggetto designato quale capofila. </w:t>
      </w:r>
    </w:p>
    <w:p w:rsidR="006C6CC2" w:rsidRPr="00AF5B63" w:rsidRDefault="006C6CC2" w:rsidP="006C6CC2">
      <w:pPr>
        <w:pStyle w:val="Paragrafoelenco1"/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 xml:space="preserve">dichiarazione in cui si indica, ai sensi dell’art. 48, </w:t>
      </w:r>
      <w:proofErr w:type="spellStart"/>
      <w:r w:rsidRPr="00AF5B63">
        <w:rPr>
          <w:rFonts w:asciiTheme="minorHAnsi" w:hAnsiTheme="minorHAnsi" w:cs="Calibri"/>
          <w:sz w:val="22"/>
        </w:rPr>
        <w:t>co</w:t>
      </w:r>
      <w:proofErr w:type="spellEnd"/>
      <w:r w:rsidRPr="00AF5B63">
        <w:rPr>
          <w:rFonts w:asciiTheme="minorHAnsi" w:hAnsiTheme="minorHAnsi" w:cs="Calibri"/>
          <w:sz w:val="22"/>
        </w:rPr>
        <w:t xml:space="preserve"> 4 de</w:t>
      </w:r>
      <w:r w:rsidR="009F687D">
        <w:rPr>
          <w:rFonts w:asciiTheme="minorHAnsi" w:hAnsiTheme="minorHAnsi" w:cs="Calibri"/>
          <w:sz w:val="22"/>
        </w:rPr>
        <w:t xml:space="preserve">l Codice, le parti della </w:t>
      </w:r>
      <w:r w:rsidRPr="00AF5B63">
        <w:rPr>
          <w:rFonts w:asciiTheme="minorHAnsi" w:hAnsiTheme="minorHAnsi" w:cs="Calibri"/>
          <w:sz w:val="22"/>
        </w:rPr>
        <w:t xml:space="preserve">fornitura , ovvero la percentuale in caso di servizio/forniture indivisibili, che saranno eseguite dai singoli operatori economici consorziati. 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Per i raggruppamenti temporanei o consorzi ordinari o GEIE non ancora costituiti</w:t>
      </w:r>
    </w:p>
    <w:p w:rsidR="006C6CC2" w:rsidRPr="00AF5B63" w:rsidRDefault="006C6CC2" w:rsidP="006C6CC2">
      <w:pPr>
        <w:pStyle w:val="Paragrafoelenco1"/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 xml:space="preserve"> dichiarazione attestante:</w:t>
      </w:r>
    </w:p>
    <w:p w:rsidR="006C6CC2" w:rsidRPr="00AF5B63" w:rsidRDefault="006C6CC2" w:rsidP="006C6CC2">
      <w:pPr>
        <w:numPr>
          <w:ilvl w:val="0"/>
          <w:numId w:val="22"/>
        </w:numPr>
        <w:spacing w:before="60" w:after="60" w:line="276" w:lineRule="auto"/>
        <w:ind w:left="709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>l’operatore economico al quale, in caso di aggiudicazione, sarà conferito mandato speciale con rappresentanza o funzioni di capogruppo;</w:t>
      </w:r>
    </w:p>
    <w:p w:rsidR="006C6CC2" w:rsidRPr="00AF5B63" w:rsidRDefault="006C6CC2" w:rsidP="006C6CC2">
      <w:pPr>
        <w:numPr>
          <w:ilvl w:val="0"/>
          <w:numId w:val="22"/>
        </w:numPr>
        <w:spacing w:before="60" w:after="60" w:line="276" w:lineRule="auto"/>
        <w:ind w:left="709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 xml:space="preserve">l’impegno, in caso di aggiudicazione, ad uniformarsi alla disciplina vigente con riguardo ai raggruppamenti temporanei o consorzi o GEIE ai sensi dell’art. 48 </w:t>
      </w:r>
      <w:r w:rsidRPr="00AF5B63">
        <w:rPr>
          <w:rFonts w:asciiTheme="minorHAnsi" w:hAnsiTheme="minorHAnsi" w:cs="Arial"/>
          <w:sz w:val="22"/>
          <w:szCs w:val="22"/>
        </w:rPr>
        <w:t>comma</w:t>
      </w:r>
      <w:r w:rsidRPr="00AF5B63">
        <w:rPr>
          <w:rFonts w:asciiTheme="minorHAnsi" w:hAnsiTheme="minorHAnsi" w:cs="Calibri"/>
          <w:sz w:val="22"/>
          <w:szCs w:val="22"/>
        </w:rPr>
        <w:t xml:space="preserve"> 8 del Codice conferendo mandato collettivo speciale con rappresentanza all’impresa qualificata come mandataria che stipulerà il contratto in nome e per conto delle mandanti/consorziate;</w:t>
      </w:r>
    </w:p>
    <w:p w:rsidR="006C6CC2" w:rsidRPr="00AF5B63" w:rsidRDefault="006C6CC2" w:rsidP="006C6CC2">
      <w:pPr>
        <w:numPr>
          <w:ilvl w:val="0"/>
          <w:numId w:val="22"/>
        </w:numPr>
        <w:spacing w:before="60" w:after="60" w:line="276" w:lineRule="auto"/>
        <w:ind w:left="709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 xml:space="preserve">dichiarazione in cui si indica, ai sensi dell’art. 48, </w:t>
      </w:r>
      <w:proofErr w:type="spellStart"/>
      <w:r w:rsidRPr="00AF5B63">
        <w:rPr>
          <w:rFonts w:asciiTheme="minorHAnsi" w:hAnsiTheme="minorHAnsi" w:cs="Calibri"/>
          <w:sz w:val="22"/>
          <w:szCs w:val="22"/>
        </w:rPr>
        <w:t>co</w:t>
      </w:r>
      <w:proofErr w:type="spellEnd"/>
      <w:r w:rsidRPr="00AF5B63">
        <w:rPr>
          <w:rFonts w:asciiTheme="minorHAnsi" w:hAnsiTheme="minorHAnsi" w:cs="Calibri"/>
          <w:sz w:val="22"/>
          <w:szCs w:val="22"/>
        </w:rPr>
        <w:t xml:space="preserve"> 4 del Codic</w:t>
      </w:r>
      <w:r w:rsidR="009F687D">
        <w:rPr>
          <w:rFonts w:asciiTheme="minorHAnsi" w:hAnsiTheme="minorHAnsi" w:cs="Calibri"/>
          <w:sz w:val="22"/>
          <w:szCs w:val="22"/>
        </w:rPr>
        <w:t xml:space="preserve">e, le parti della </w:t>
      </w:r>
      <w:r w:rsidRPr="00AF5B63">
        <w:rPr>
          <w:rFonts w:asciiTheme="minorHAnsi" w:hAnsiTheme="minorHAnsi" w:cs="Calibri"/>
          <w:sz w:val="22"/>
          <w:szCs w:val="22"/>
        </w:rPr>
        <w:t>fornitura, ovvero la percentuale in caso di servizio/forniture indivisibili, che saranno eseguite dai singoli operatori economici riuniti o consorziati.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lastRenderedPageBreak/>
        <w:t>Per le aggregazioni di imprese aderenti al contratto di rete: se la rete è dotata di un organo comune con potere di rappresentanza e soggettività giuridica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>copia autentica o copia conforme del contratto di rete, redatto per atto pubblico o scrittura privata autenticata, ovvero per atto firmato digitalmente a norma dell’art. 25 del d.lgs. 82/2005, con indicazione dell’organo comune che agisce in rappresentanza della rete;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 xml:space="preserve">dichiarazione, sottoscritta dal legale rappresentante dell’organo comune, che indichi per quali imprese la rete concorre; 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>dichiarazione che indichi le parti della fornitura, ovvero la percentuale in caso di servizio/forniture indivisibili, che saranno eseguite dai singoli operatori economici aggregati in rete.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Per le aggregazioni di imprese aderenti al contratto di rete: se la rete è dotata di un organo comune con potere di rappresentanza ma è priva di soggettività giuridica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>copia autentica del contratto di rete, redatto per atto pubblico o scrittura privata autenticata, ovvero per atto firmato digitalmente a norma dell’art. 25 del d.lgs. 82/2005, recante il mandato collettivo irrevocabile con rappresentanza conferito alla impresa mandataria; qualora il contratto di rete sia stato redatto con mera firma digitale non autenticata ai sensi dell’art. 24 del d.lgs. 82/2005, il mandato nel contratto di rete non può ritenersi sufficiente e sarà obbligatorio conferire un nuovo mandato nella forma della scrittura privata autenticata, anche ai sensi dell’art. 25 del d.lgs. 82/2005;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>dichiarazione che</w:t>
      </w:r>
      <w:r w:rsidR="009F687D">
        <w:rPr>
          <w:rFonts w:asciiTheme="minorHAnsi" w:hAnsiTheme="minorHAnsi" w:cs="Calibri"/>
          <w:sz w:val="22"/>
        </w:rPr>
        <w:t xml:space="preserve"> indichi le parti </w:t>
      </w:r>
      <w:r w:rsidRPr="00AF5B63">
        <w:rPr>
          <w:rFonts w:asciiTheme="minorHAnsi" w:hAnsiTheme="minorHAnsi" w:cs="Calibri"/>
          <w:sz w:val="22"/>
        </w:rPr>
        <w:t xml:space="preserve"> della fornitura, ovvero la percentuale in caso di servizio/forniture indivisibili, che saranno eseguite dai singoli operatori economici aggregati in rete.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Per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costituito o costituendo: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b/>
          <w:sz w:val="22"/>
        </w:rPr>
        <w:t>in caso di RTI costituito</w:t>
      </w:r>
      <w:r w:rsidRPr="00AF5B63">
        <w:rPr>
          <w:rFonts w:asciiTheme="minorHAnsi" w:hAnsiTheme="minorHAnsi" w:cs="Calibri"/>
          <w:sz w:val="22"/>
        </w:rPr>
        <w:t>: copia autentica del contratto di rete, redatto per atto pubblico o scrittura privata autenticata ovvero per atto firmato digitalmente a norma dell’art. 25 del d.lgs. 82/2005 con allegato il mandato collettivo irrevocabile con rappresentanza conferito alla mandataria, recante l’indicazione del soggetto designato quale mandatario e delle parti della fornitura, ovvero della percentuale in caso di servizio/forniture indivisibili, che saranno eseguite dai singoli operatori economici aggregati in rete; qualora il contratto di rete sia stato redatto con mera firma digitale non autenticata ai sensi dell’art. 24 del d.lgs. 82/2005, il mandato deve avere la forma dell’atto pubblico o della scrittura privata autenticata, anche ai sensi dell’art. 25 del d.lgs. 82/2005;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b/>
          <w:sz w:val="22"/>
        </w:rPr>
        <w:t>in caso di RTI costituendo</w:t>
      </w:r>
      <w:r w:rsidRPr="00AF5B63">
        <w:rPr>
          <w:rFonts w:asciiTheme="minorHAnsi" w:hAnsiTheme="minorHAnsi" w:cs="Calibri"/>
          <w:sz w:val="22"/>
        </w:rPr>
        <w:t>: copia autentica del contratto di rete, redatto per atto pubblico o scrittura privata autenticata, ovvero per atto firmato digitalmente a norma dell’art. 25 del d.lgs. 82/2005, con allegate le dichiarazioni, rese da ciascun concorrente aderente al contratto di rete, attestanti:</w:t>
      </w:r>
    </w:p>
    <w:p w:rsidR="006C6CC2" w:rsidRPr="00AF5B63" w:rsidRDefault="006C6CC2" w:rsidP="006C6CC2">
      <w:pPr>
        <w:numPr>
          <w:ilvl w:val="3"/>
          <w:numId w:val="23"/>
        </w:numPr>
        <w:spacing w:before="60" w:after="60" w:line="276" w:lineRule="auto"/>
        <w:ind w:left="1134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>a quale concorrente, in caso di aggiudicazione, sarà conferito mandato speciale con rappresentanza o funzioni di capogruppo;</w:t>
      </w:r>
    </w:p>
    <w:p w:rsidR="006C6CC2" w:rsidRPr="00AF5B63" w:rsidRDefault="006C6CC2" w:rsidP="006C6CC2">
      <w:pPr>
        <w:numPr>
          <w:ilvl w:val="3"/>
          <w:numId w:val="23"/>
        </w:numPr>
        <w:spacing w:before="60" w:after="60" w:line="276" w:lineRule="auto"/>
        <w:ind w:left="1134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>l’impegno, in caso di aggiudicazione, ad uniformarsi alla disciplina vigente in materia di raggruppamenti temporanei;</w:t>
      </w:r>
    </w:p>
    <w:p w:rsidR="006C6CC2" w:rsidRPr="00AF5B63" w:rsidRDefault="006C6CC2" w:rsidP="006C6CC2">
      <w:pPr>
        <w:numPr>
          <w:ilvl w:val="3"/>
          <w:numId w:val="23"/>
        </w:numPr>
        <w:spacing w:before="60" w:after="60" w:line="276" w:lineRule="auto"/>
        <w:ind w:left="1134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>le parti della fornitura , ovvero la percentuale in caso di servizio/forniture indivisibili, che saranno eseguite dai singoli operatori economici aggregati in rete.</w:t>
      </w:r>
    </w:p>
    <w:p w:rsidR="006C6CC2" w:rsidRPr="00AF5B63" w:rsidRDefault="006C6CC2" w:rsidP="006C6CC2">
      <w:pPr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>Il mandato collettivo irrevocabile con rappresentanza potrà essere conferito alla mandataria con scrittura privata.</w:t>
      </w:r>
    </w:p>
    <w:p w:rsidR="006C6CC2" w:rsidRPr="00AF5B63" w:rsidRDefault="006C6CC2" w:rsidP="006C6CC2">
      <w:pPr>
        <w:tabs>
          <w:tab w:val="left" w:pos="1134"/>
        </w:tabs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lastRenderedPageBreak/>
        <w:t>Qualora il contratto di rete sia stato redatto con mera firma digitale non autenticata ai sensi dell’art. 24 del d.lgs. 82/2005, il mandato dovrà avere la forma dell’atto pubblico o della scrittura privata autenticata, anche ai sensi dell’art. 25 del d.lgs. 82/2005.</w:t>
      </w:r>
    </w:p>
    <w:p w:rsidR="000B7947" w:rsidRPr="00AF5B63" w:rsidRDefault="00735A2D" w:rsidP="00274F27">
      <w:pPr>
        <w:tabs>
          <w:tab w:val="left" w:pos="1134"/>
        </w:tabs>
        <w:jc w:val="center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* * * * * * </w:t>
      </w:r>
      <w:r w:rsidR="00274F27" w:rsidRPr="00AF5B63">
        <w:rPr>
          <w:rFonts w:asciiTheme="minorHAnsi" w:hAnsiTheme="minorHAnsi"/>
          <w:sz w:val="22"/>
          <w:szCs w:val="22"/>
        </w:rPr>
        <w:t>*</w:t>
      </w:r>
    </w:p>
    <w:p w:rsidR="007D0BE3" w:rsidRPr="00AF5B63" w:rsidRDefault="007D0BE3" w:rsidP="001F033B">
      <w:pPr>
        <w:jc w:val="both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Si autorizza espressamente </w:t>
      </w:r>
      <w:smartTag w:uri="urn:schemas-microsoft-com:office:smarttags" w:element="PersonName">
        <w:smartTagPr>
          <w:attr w:name="ProductID" w:val="la Stazione Appaltante"/>
        </w:smartTagPr>
        <w:r w:rsidRPr="00AF5B63">
          <w:rPr>
            <w:rFonts w:asciiTheme="minorHAnsi" w:hAnsiTheme="minorHAnsi"/>
            <w:sz w:val="22"/>
            <w:szCs w:val="22"/>
          </w:rPr>
          <w:t>la Stazione Appaltante</w:t>
        </w:r>
      </w:smartTag>
      <w:r w:rsidRPr="00AF5B63">
        <w:rPr>
          <w:rFonts w:asciiTheme="minorHAnsi" w:hAnsiTheme="minorHAnsi"/>
          <w:sz w:val="22"/>
          <w:szCs w:val="22"/>
        </w:rPr>
        <w:t xml:space="preserve"> ad inviare eventuali comunicazioni relative alla procedura in oggetto agli indirizzi e riferimenti sopra riportati - letter</w:t>
      </w:r>
      <w:r w:rsidR="00224533" w:rsidRPr="00AF5B63">
        <w:rPr>
          <w:rFonts w:asciiTheme="minorHAnsi" w:hAnsiTheme="minorHAnsi"/>
          <w:sz w:val="22"/>
          <w:szCs w:val="22"/>
        </w:rPr>
        <w:t>e</w:t>
      </w:r>
      <w:r w:rsidRPr="00AF5B63">
        <w:rPr>
          <w:rFonts w:asciiTheme="minorHAnsi" w:hAnsiTheme="minorHAnsi"/>
          <w:sz w:val="22"/>
          <w:szCs w:val="22"/>
        </w:rPr>
        <w:t xml:space="preserve"> </w:t>
      </w:r>
      <w:r w:rsidR="00224533" w:rsidRPr="00AF5B63">
        <w:rPr>
          <w:rFonts w:asciiTheme="minorHAnsi" w:hAnsiTheme="minorHAnsi"/>
          <w:sz w:val="22"/>
          <w:szCs w:val="22"/>
        </w:rPr>
        <w:t>v) e w)</w:t>
      </w:r>
      <w:r w:rsidRPr="00AF5B63">
        <w:rPr>
          <w:rFonts w:asciiTheme="minorHAnsi" w:hAnsiTheme="minorHAnsi"/>
          <w:sz w:val="22"/>
          <w:szCs w:val="22"/>
        </w:rPr>
        <w:t xml:space="preserve">, nonché mediante la messa a disposizione dalla piattaforma </w:t>
      </w:r>
      <w:proofErr w:type="spellStart"/>
      <w:r w:rsidR="005C24FD" w:rsidRPr="00AF5B63">
        <w:rPr>
          <w:rFonts w:asciiTheme="minorHAnsi" w:hAnsiTheme="minorHAnsi"/>
          <w:sz w:val="22"/>
          <w:szCs w:val="22"/>
        </w:rPr>
        <w:t>Mepa</w:t>
      </w:r>
      <w:proofErr w:type="spellEnd"/>
      <w:r w:rsidRPr="00AF5B63">
        <w:rPr>
          <w:rFonts w:asciiTheme="minorHAnsi" w:hAnsiTheme="minorHAnsi"/>
          <w:sz w:val="22"/>
          <w:szCs w:val="22"/>
        </w:rPr>
        <w:t>.</w:t>
      </w:r>
    </w:p>
    <w:p w:rsidR="00370309" w:rsidRPr="00AF5B63" w:rsidRDefault="00370309" w:rsidP="00370309">
      <w:pPr>
        <w:jc w:val="both"/>
        <w:rPr>
          <w:rFonts w:asciiTheme="minorHAnsi" w:hAnsiTheme="minorHAnsi"/>
          <w:b/>
          <w:sz w:val="22"/>
          <w:szCs w:val="22"/>
        </w:rPr>
      </w:pPr>
    </w:p>
    <w:p w:rsidR="00A71D55" w:rsidRPr="00AF5B63" w:rsidRDefault="00A71D55" w:rsidP="00570FC6">
      <w:pPr>
        <w:jc w:val="both"/>
        <w:rPr>
          <w:rFonts w:asciiTheme="minorHAnsi" w:hAnsiTheme="minorHAnsi"/>
          <w:sz w:val="22"/>
          <w:szCs w:val="22"/>
        </w:rPr>
      </w:pPr>
    </w:p>
    <w:p w:rsidR="00250C1C" w:rsidRDefault="00570FC6" w:rsidP="00E54938">
      <w:pPr>
        <w:ind w:left="5670"/>
        <w:jc w:val="center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DATA</w:t>
      </w:r>
    </w:p>
    <w:p w:rsidR="00570FC6" w:rsidRPr="00AF5B63" w:rsidRDefault="00570FC6" w:rsidP="00E54938">
      <w:pPr>
        <w:ind w:left="5670"/>
        <w:jc w:val="center"/>
        <w:rPr>
          <w:rFonts w:asciiTheme="minorHAnsi" w:hAnsiTheme="minorHAnsi"/>
        </w:rPr>
      </w:pPr>
      <w:r w:rsidRPr="00AF5B63">
        <w:rPr>
          <w:rFonts w:asciiTheme="minorHAnsi" w:hAnsiTheme="minorHAnsi"/>
          <w:sz w:val="22"/>
          <w:szCs w:val="22"/>
        </w:rPr>
        <w:tab/>
        <w:t xml:space="preserve">FIRMA </w:t>
      </w:r>
      <w:r w:rsidR="002437BD" w:rsidRPr="00AF5B63">
        <w:rPr>
          <w:rFonts w:asciiTheme="minorHAnsi" w:hAnsiTheme="minorHAnsi"/>
          <w:sz w:val="22"/>
          <w:szCs w:val="22"/>
        </w:rPr>
        <w:t xml:space="preserve">DIGITALE </w:t>
      </w:r>
      <w:r w:rsidRPr="00AF5B63">
        <w:rPr>
          <w:rFonts w:asciiTheme="minorHAnsi" w:hAnsiTheme="minorHAnsi"/>
          <w:sz w:val="22"/>
          <w:szCs w:val="22"/>
        </w:rPr>
        <w:t>DEL DICHIARANTE</w:t>
      </w:r>
    </w:p>
    <w:p w:rsidR="0040545D" w:rsidRPr="00AF5B63" w:rsidRDefault="0040545D" w:rsidP="00AA5B61">
      <w:pPr>
        <w:jc w:val="both"/>
        <w:rPr>
          <w:rFonts w:asciiTheme="minorHAnsi" w:hAnsiTheme="minorHAnsi"/>
        </w:rPr>
      </w:pPr>
    </w:p>
    <w:p w:rsidR="0040545D" w:rsidRPr="00AF5B63" w:rsidRDefault="0040545D" w:rsidP="00AA5B61">
      <w:pPr>
        <w:jc w:val="both"/>
        <w:rPr>
          <w:rFonts w:asciiTheme="minorHAnsi" w:hAnsiTheme="minorHAnsi"/>
        </w:rPr>
      </w:pPr>
    </w:p>
    <w:p w:rsidR="00A71D55" w:rsidRPr="00AF5B63" w:rsidRDefault="00A71D55" w:rsidP="00AA5B61">
      <w:pPr>
        <w:pStyle w:val="Corpodeltesto"/>
        <w:jc w:val="both"/>
        <w:rPr>
          <w:rFonts w:asciiTheme="minorHAnsi" w:hAnsiTheme="minorHAnsi"/>
          <w:sz w:val="14"/>
          <w:szCs w:val="14"/>
        </w:rPr>
      </w:pPr>
    </w:p>
    <w:p w:rsidR="00A71D55" w:rsidRPr="00AF5B63" w:rsidRDefault="00A71D55" w:rsidP="00AA5B61">
      <w:pPr>
        <w:pStyle w:val="Corpodeltesto"/>
        <w:jc w:val="both"/>
        <w:rPr>
          <w:rFonts w:asciiTheme="minorHAnsi" w:hAnsiTheme="minorHAnsi"/>
          <w:sz w:val="14"/>
          <w:szCs w:val="14"/>
        </w:rPr>
      </w:pPr>
    </w:p>
    <w:p w:rsidR="00A71D55" w:rsidRPr="00AF5B63" w:rsidRDefault="00A71D55" w:rsidP="00AA5B61">
      <w:pPr>
        <w:pStyle w:val="Corpodeltesto"/>
        <w:jc w:val="both"/>
        <w:rPr>
          <w:rFonts w:asciiTheme="minorHAnsi" w:hAnsiTheme="minorHAnsi"/>
          <w:sz w:val="14"/>
          <w:szCs w:val="14"/>
        </w:rPr>
      </w:pPr>
    </w:p>
    <w:p w:rsidR="00AA5B61" w:rsidRPr="00AF5B63" w:rsidRDefault="00AA5B61" w:rsidP="00AA5B61">
      <w:pPr>
        <w:pStyle w:val="Corpodeltesto"/>
        <w:jc w:val="both"/>
        <w:rPr>
          <w:rFonts w:asciiTheme="minorHAnsi" w:hAnsiTheme="minorHAnsi"/>
          <w:sz w:val="14"/>
          <w:szCs w:val="14"/>
        </w:rPr>
      </w:pPr>
      <w:r w:rsidRPr="00AF5B63">
        <w:rPr>
          <w:rFonts w:asciiTheme="minorHAnsi" w:hAnsiTheme="minorHAnsi"/>
          <w:sz w:val="14"/>
          <w:szCs w:val="14"/>
        </w:rPr>
        <w:t xml:space="preserve">Ai sensi dell’art. 38 del D.P.R. 445 del 28 dicembre 2000, la dichiarazione è sottoscritta dall’interessato, e viene prodotta unitamente a </w:t>
      </w:r>
      <w:r w:rsidRPr="00AF5B63">
        <w:rPr>
          <w:rFonts w:asciiTheme="minorHAnsi" w:hAnsiTheme="minorHAnsi"/>
          <w:sz w:val="14"/>
          <w:szCs w:val="14"/>
          <w:u w:val="single"/>
        </w:rPr>
        <w:t>copia fotostatica, non autenticata, di un documento di identità del sottoscrittore</w:t>
      </w:r>
      <w:r w:rsidRPr="00AF5B63">
        <w:rPr>
          <w:rFonts w:asciiTheme="minorHAnsi" w:hAnsiTheme="minorHAnsi"/>
          <w:sz w:val="14"/>
          <w:szCs w:val="14"/>
        </w:rPr>
        <w:t>.</w:t>
      </w:r>
    </w:p>
    <w:p w:rsidR="00AA5B61" w:rsidRPr="00AF5B63" w:rsidRDefault="00AA5B61" w:rsidP="00AA5B61">
      <w:pPr>
        <w:jc w:val="both"/>
        <w:rPr>
          <w:rFonts w:asciiTheme="minorHAnsi" w:hAnsiTheme="minorHAnsi"/>
          <w:sz w:val="14"/>
          <w:szCs w:val="14"/>
        </w:rPr>
      </w:pPr>
      <w:r w:rsidRPr="00AF5B63">
        <w:rPr>
          <w:rFonts w:asciiTheme="minorHAnsi" w:hAnsiTheme="minorHAnsi"/>
          <w:sz w:val="14"/>
          <w:szCs w:val="14"/>
        </w:rPr>
        <w:t xml:space="preserve">Informativa ai sensi del </w:t>
      </w:r>
      <w:hyperlink r:id="rId8" w:tgtFrame="_blank" w:history="1">
        <w:proofErr w:type="spellStart"/>
        <w:r w:rsidR="00F97380" w:rsidRPr="00F97380">
          <w:rPr>
            <w:rStyle w:val="Collegamentoipertestuale"/>
            <w:rFonts w:asciiTheme="minorHAnsi" w:hAnsiTheme="minorHAnsi"/>
            <w:bCs/>
            <w:color w:val="auto"/>
            <w:sz w:val="14"/>
            <w:szCs w:val="14"/>
            <w:u w:val="none"/>
          </w:rPr>
          <w:t>D.Lgs.</w:t>
        </w:r>
        <w:proofErr w:type="spellEnd"/>
        <w:r w:rsidR="00F97380" w:rsidRPr="00F97380">
          <w:rPr>
            <w:rStyle w:val="Collegamentoipertestuale"/>
            <w:rFonts w:asciiTheme="minorHAnsi" w:hAnsiTheme="minorHAnsi"/>
            <w:bCs/>
            <w:color w:val="auto"/>
            <w:sz w:val="14"/>
            <w:szCs w:val="14"/>
            <w:u w:val="none"/>
          </w:rPr>
          <w:t xml:space="preserve"> n. 196/2003 novellato dal </w:t>
        </w:r>
        <w:proofErr w:type="spellStart"/>
        <w:r w:rsidR="00F97380" w:rsidRPr="00F97380">
          <w:rPr>
            <w:rStyle w:val="Collegamentoipertestuale"/>
            <w:rFonts w:asciiTheme="minorHAnsi" w:hAnsiTheme="minorHAnsi"/>
            <w:bCs/>
            <w:color w:val="auto"/>
            <w:sz w:val="14"/>
            <w:szCs w:val="14"/>
            <w:u w:val="none"/>
          </w:rPr>
          <w:t>D.Lgs.</w:t>
        </w:r>
        <w:proofErr w:type="spellEnd"/>
        <w:r w:rsidR="00F97380" w:rsidRPr="00F97380">
          <w:rPr>
            <w:rStyle w:val="Collegamentoipertestuale"/>
            <w:rFonts w:asciiTheme="minorHAnsi" w:hAnsiTheme="minorHAnsi"/>
            <w:bCs/>
            <w:color w:val="auto"/>
            <w:sz w:val="14"/>
            <w:szCs w:val="14"/>
            <w:u w:val="none"/>
          </w:rPr>
          <w:t xml:space="preserve"> n. 101/2018</w:t>
        </w:r>
      </w:hyperlink>
      <w:r w:rsidR="00F97380" w:rsidRPr="00F97380">
        <w:rPr>
          <w:rFonts w:asciiTheme="minorHAnsi" w:hAnsiTheme="minorHAnsi"/>
          <w:sz w:val="14"/>
          <w:szCs w:val="14"/>
        </w:rPr>
        <w:t> unitamente al </w:t>
      </w:r>
      <w:hyperlink r:id="rId9" w:tgtFrame="_blank" w:history="1">
        <w:r w:rsidR="00F97380" w:rsidRPr="00F97380">
          <w:rPr>
            <w:rStyle w:val="Collegamentoipertestuale"/>
            <w:rFonts w:asciiTheme="minorHAnsi" w:hAnsiTheme="minorHAnsi"/>
            <w:bCs/>
            <w:color w:val="auto"/>
            <w:sz w:val="14"/>
            <w:szCs w:val="14"/>
            <w:u w:val="none"/>
          </w:rPr>
          <w:t>Regolamento UE 27 aprile 2016, n. 679</w:t>
        </w:r>
      </w:hyperlink>
      <w:r w:rsidR="00F97380" w:rsidRPr="00F97380">
        <w:rPr>
          <w:rFonts w:asciiTheme="minorHAnsi" w:hAnsiTheme="minorHAnsi"/>
          <w:sz w:val="14"/>
          <w:szCs w:val="14"/>
        </w:rPr>
        <w:t>.</w:t>
      </w:r>
      <w:r w:rsidRPr="00AF5B63">
        <w:rPr>
          <w:rFonts w:asciiTheme="minorHAnsi" w:hAnsiTheme="minorHAnsi"/>
          <w:sz w:val="14"/>
          <w:szCs w:val="14"/>
        </w:rPr>
        <w:t>:</w:t>
      </w:r>
      <w:r w:rsidR="00532C08" w:rsidRPr="00AF5B63">
        <w:rPr>
          <w:rFonts w:asciiTheme="minorHAnsi" w:hAnsiTheme="minorHAnsi"/>
          <w:sz w:val="14"/>
          <w:szCs w:val="14"/>
        </w:rPr>
        <w:t xml:space="preserve"> </w:t>
      </w:r>
      <w:r w:rsidRPr="00AF5B63">
        <w:rPr>
          <w:rFonts w:asciiTheme="minorHAnsi" w:hAnsiTheme="minorHAnsi"/>
          <w:sz w:val="14"/>
          <w:szCs w:val="14"/>
        </w:rPr>
        <w:t>I dati sopra riportati sono prescritti dalle disposizioni vigenti ai fini del procedimento per il quale sono richiesti e verranno utilizzati esclusivamente per tale scopo.</w:t>
      </w:r>
    </w:p>
    <w:p w:rsidR="00570FC6" w:rsidRPr="00AF5B63" w:rsidRDefault="00A71D55" w:rsidP="00307527">
      <w:pPr>
        <w:tabs>
          <w:tab w:val="left" w:pos="-1560"/>
        </w:tabs>
        <w:ind w:left="1065" w:right="-1"/>
        <w:jc w:val="center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*****</w:t>
      </w:r>
    </w:p>
    <w:p w:rsidR="00570FC6" w:rsidRPr="00AF5B63" w:rsidRDefault="00570FC6" w:rsidP="00A71D55">
      <w:pPr>
        <w:widowControl w:val="0"/>
        <w:jc w:val="both"/>
        <w:rPr>
          <w:rFonts w:asciiTheme="minorHAnsi" w:hAnsiTheme="minorHAnsi" w:cs="Arial"/>
          <w:b/>
        </w:rPr>
      </w:pPr>
      <w:r w:rsidRPr="00AF5B63">
        <w:rPr>
          <w:rFonts w:asciiTheme="minorHAnsi" w:hAnsiTheme="minorHAnsi" w:cs="Arial"/>
          <w:b/>
        </w:rPr>
        <w:t>NB: Il documento dovrà essere sottoscritto, a pena di esclusione dalla procedura, con firma digitale dal legale rappresentante del concorrente (o persona munita da comprovati poteri di firma) unitamente a copia del documento di identità del sottoscrittore</w:t>
      </w:r>
    </w:p>
    <w:p w:rsidR="00570FC6" w:rsidRPr="00AF5B63" w:rsidRDefault="00570FC6" w:rsidP="00A71D55">
      <w:pPr>
        <w:autoSpaceDE w:val="0"/>
        <w:autoSpaceDN w:val="0"/>
        <w:adjustRightInd w:val="0"/>
        <w:jc w:val="both"/>
        <w:rPr>
          <w:rFonts w:asciiTheme="minorHAnsi" w:hAnsiTheme="minorHAnsi" w:cs="Calibri,Italic"/>
          <w:b/>
          <w:iCs/>
          <w:sz w:val="12"/>
          <w:szCs w:val="12"/>
        </w:rPr>
      </w:pPr>
    </w:p>
    <w:p w:rsidR="008F44F9" w:rsidRPr="00AF5B63" w:rsidRDefault="008F44F9" w:rsidP="00A71D55">
      <w:pPr>
        <w:autoSpaceDE w:val="0"/>
        <w:autoSpaceDN w:val="0"/>
        <w:adjustRightInd w:val="0"/>
        <w:jc w:val="both"/>
        <w:rPr>
          <w:rFonts w:asciiTheme="minorHAnsi" w:hAnsiTheme="minorHAnsi" w:cs="Calibri,Italic"/>
          <w:b/>
          <w:iCs/>
          <w:sz w:val="12"/>
          <w:szCs w:val="12"/>
        </w:rPr>
      </w:pPr>
    </w:p>
    <w:p w:rsidR="00570FC6" w:rsidRPr="00AF5B63" w:rsidRDefault="00570FC6" w:rsidP="00A71D55">
      <w:pPr>
        <w:autoSpaceDE w:val="0"/>
        <w:autoSpaceDN w:val="0"/>
        <w:adjustRightInd w:val="0"/>
        <w:jc w:val="both"/>
        <w:rPr>
          <w:rFonts w:asciiTheme="minorHAnsi" w:hAnsiTheme="minorHAnsi" w:cs="Calibri,Italic"/>
          <w:b/>
          <w:iCs/>
        </w:rPr>
      </w:pPr>
      <w:r w:rsidRPr="00AF5B63">
        <w:rPr>
          <w:rFonts w:asciiTheme="minorHAnsi" w:hAnsiTheme="minorHAnsi" w:cs="Calibri,Italic"/>
          <w:b/>
          <w:iCs/>
        </w:rPr>
        <w:t>In caso raggruppamento temporaneo di concorrenti, di consorzio ordinario di concorrenti o di GEIE, sia costituito sia</w:t>
      </w:r>
      <w:r w:rsidR="00A04BCC" w:rsidRPr="00AF5B63">
        <w:rPr>
          <w:rFonts w:asciiTheme="minorHAnsi" w:hAnsiTheme="minorHAnsi" w:cs="Calibri,Italic"/>
          <w:b/>
          <w:iCs/>
        </w:rPr>
        <w:t xml:space="preserve"> </w:t>
      </w:r>
      <w:r w:rsidRPr="00AF5B63">
        <w:rPr>
          <w:rFonts w:asciiTheme="minorHAnsi" w:hAnsiTheme="minorHAnsi" w:cs="Calibri,Italic"/>
          <w:b/>
          <w:iCs/>
        </w:rPr>
        <w:t xml:space="preserve">costituendo o di Aggregazioni di imprese </w:t>
      </w:r>
      <w:proofErr w:type="spellStart"/>
      <w:r w:rsidRPr="00AF5B63">
        <w:rPr>
          <w:rFonts w:asciiTheme="minorHAnsi" w:hAnsiTheme="minorHAnsi" w:cs="Calibri,Italic"/>
          <w:b/>
          <w:iCs/>
        </w:rPr>
        <w:t>retiste</w:t>
      </w:r>
      <w:proofErr w:type="spellEnd"/>
      <w:r w:rsidRPr="00AF5B63">
        <w:rPr>
          <w:rFonts w:asciiTheme="minorHAnsi" w:hAnsiTheme="minorHAnsi" w:cs="Calibri,Italic"/>
          <w:b/>
          <w:iCs/>
        </w:rPr>
        <w:t xml:space="preserve">, la dichiarazione deve essere resa da ciascuna imprese componente del RTC/GEIE/Consorzio ordinario nonché da ciascuna impresa </w:t>
      </w:r>
      <w:proofErr w:type="spellStart"/>
      <w:r w:rsidRPr="00AF5B63">
        <w:rPr>
          <w:rFonts w:asciiTheme="minorHAnsi" w:hAnsiTheme="minorHAnsi" w:cs="Calibri,Italic"/>
          <w:b/>
          <w:iCs/>
        </w:rPr>
        <w:t>retista</w:t>
      </w:r>
      <w:proofErr w:type="spellEnd"/>
      <w:r w:rsidRPr="00AF5B63">
        <w:rPr>
          <w:rFonts w:asciiTheme="minorHAnsi" w:hAnsiTheme="minorHAnsi" w:cs="Calibri,Italic"/>
          <w:b/>
          <w:iCs/>
        </w:rPr>
        <w:t xml:space="preserve"> che partecipa alla gara e sottoscritta e firmata</w:t>
      </w:r>
      <w:r w:rsidR="00A04BCC" w:rsidRPr="00AF5B63">
        <w:rPr>
          <w:rFonts w:asciiTheme="minorHAnsi" w:hAnsiTheme="minorHAnsi" w:cs="Calibri,Italic"/>
          <w:b/>
          <w:iCs/>
        </w:rPr>
        <w:t xml:space="preserve"> </w:t>
      </w:r>
      <w:r w:rsidRPr="00AF5B63">
        <w:rPr>
          <w:rFonts w:asciiTheme="minorHAnsi" w:hAnsiTheme="minorHAnsi" w:cs="Calibri,Italic"/>
          <w:b/>
          <w:iCs/>
        </w:rPr>
        <w:t>digitalmente dai rispettivi rappresentanti legali o procuratori generali/speciali.</w:t>
      </w:r>
    </w:p>
    <w:p w:rsidR="00570FC6" w:rsidRPr="00AF5B63" w:rsidRDefault="00570FC6" w:rsidP="00A71D55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12"/>
          <w:szCs w:val="12"/>
        </w:rPr>
      </w:pPr>
    </w:p>
    <w:p w:rsidR="008F44F9" w:rsidRPr="00AF5B63" w:rsidRDefault="008F44F9" w:rsidP="00A71D55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12"/>
          <w:szCs w:val="12"/>
        </w:rPr>
      </w:pPr>
    </w:p>
    <w:p w:rsidR="0044703C" w:rsidRPr="00AF5B63" w:rsidRDefault="00570FC6" w:rsidP="00A71D5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</w:rPr>
      </w:pPr>
      <w:r w:rsidRPr="00AF5B63">
        <w:rPr>
          <w:rFonts w:asciiTheme="minorHAnsi" w:hAnsiTheme="minorHAnsi" w:cs="Calibri,Italic"/>
          <w:b/>
          <w:iCs/>
        </w:rPr>
        <w:t>In caso di consorzio stabile, la dichiarazione deve essere resa sia dal consorzio che dai consorziati individuati per l’esecuzione e sottoscritta e firmata digitalmente dai rispettivi rappresentanti legali o procuratori generali/speciali.</w:t>
      </w:r>
    </w:p>
    <w:p w:rsidR="0044703C" w:rsidRPr="006B3D4A" w:rsidRDefault="0044703C" w:rsidP="0044703C">
      <w:pPr>
        <w:rPr>
          <w:rFonts w:ascii="Corbel" w:hAnsi="Corbel" w:cs="Arial"/>
          <w:sz w:val="12"/>
          <w:szCs w:val="12"/>
        </w:rPr>
      </w:pPr>
    </w:p>
    <w:p w:rsidR="00570FC6" w:rsidRPr="006B3D4A" w:rsidRDefault="00570FC6" w:rsidP="008F44F9">
      <w:pPr>
        <w:pStyle w:val="Pidipagina"/>
        <w:rPr>
          <w:rFonts w:ascii="Corbel" w:hAnsi="Corbel" w:cs="Arial"/>
        </w:rPr>
      </w:pPr>
    </w:p>
    <w:sectPr w:rsidR="00570FC6" w:rsidRPr="006B3D4A" w:rsidSect="0058577A">
      <w:footerReference w:type="default" r:id="rId10"/>
      <w:type w:val="continuous"/>
      <w:pgSz w:w="11906" w:h="16838" w:code="9"/>
      <w:pgMar w:top="1238" w:right="1134" w:bottom="1276" w:left="1134" w:header="720" w:footer="5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7E5" w:rsidRDefault="007B57E5">
      <w:r>
        <w:separator/>
      </w:r>
    </w:p>
  </w:endnote>
  <w:endnote w:type="continuationSeparator" w:id="0">
    <w:p w:rsidR="007B57E5" w:rsidRDefault="007B5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AB" w:rsidRDefault="00824D35" w:rsidP="000421C8">
    <w:pPr>
      <w:pStyle w:val="Pidipagina"/>
    </w:pPr>
    <w:r>
      <w:fldChar w:fldCharType="begin"/>
    </w:r>
    <w:r w:rsidR="00C554DE">
      <w:instrText xml:space="preserve"> PAGE   \* MERGEFORMAT </w:instrText>
    </w:r>
    <w:r>
      <w:fldChar w:fldCharType="separate"/>
    </w:r>
    <w:r w:rsidR="00E30872">
      <w:rPr>
        <w:noProof/>
      </w:rPr>
      <w:t>6</w:t>
    </w:r>
    <w:r>
      <w:rPr>
        <w:noProof/>
      </w:rPr>
      <w:fldChar w:fldCharType="end"/>
    </w:r>
    <w:r w:rsidR="00BD72AB" w:rsidRPr="000421C8">
      <w:rPr>
        <w:rFonts w:ascii="Verdana" w:hAnsi="Verdana" w:cs="Arial"/>
        <w:sz w:val="14"/>
        <w:szCs w:val="14"/>
      </w:rPr>
      <w:t xml:space="preserve"> </w:t>
    </w:r>
    <w:r w:rsidR="00BD72AB">
      <w:rPr>
        <w:rFonts w:ascii="Verdana" w:eastAsia="Arial" w:hAnsi="Verdana"/>
        <w:i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7E5" w:rsidRDefault="007B57E5">
      <w:r>
        <w:separator/>
      </w:r>
    </w:p>
  </w:footnote>
  <w:footnote w:type="continuationSeparator" w:id="0">
    <w:p w:rsidR="007B57E5" w:rsidRDefault="007B57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806"/>
    <w:multiLevelType w:val="hybridMultilevel"/>
    <w:tmpl w:val="AFDC38E2"/>
    <w:lvl w:ilvl="0" w:tplc="88E0859A">
      <w:start w:val="9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F74AA"/>
    <w:multiLevelType w:val="hybridMultilevel"/>
    <w:tmpl w:val="52CEFD20"/>
    <w:lvl w:ilvl="0" w:tplc="BDBA1EEC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1" w:tplc="23967BAC">
      <w:start w:val="2"/>
      <w:numFmt w:val="upperLetter"/>
      <w:lvlText w:val="%2."/>
      <w:lvlJc w:val="left"/>
      <w:pPr>
        <w:tabs>
          <w:tab w:val="num" w:pos="2007"/>
        </w:tabs>
        <w:ind w:left="2007" w:hanging="360"/>
      </w:pPr>
      <w:rPr>
        <w:rFonts w:ascii="Arial" w:hAnsi="Arial" w:hint="default"/>
        <w:b w:val="0"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84138"/>
    <w:multiLevelType w:val="hybridMultilevel"/>
    <w:tmpl w:val="563EE192"/>
    <w:lvl w:ilvl="0" w:tplc="BD6439A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0EFA514B"/>
    <w:multiLevelType w:val="multilevel"/>
    <w:tmpl w:val="4FD0752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49717D"/>
    <w:multiLevelType w:val="multilevel"/>
    <w:tmpl w:val="3C862BE0"/>
    <w:lvl w:ilvl="0">
      <w:start w:val="2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74725E3"/>
    <w:multiLevelType w:val="singleLevel"/>
    <w:tmpl w:val="99560028"/>
    <w:lvl w:ilvl="0">
      <w:start w:val="1"/>
      <w:numFmt w:val="bullet"/>
      <w:pStyle w:val="puntoelencosched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8A770F4"/>
    <w:multiLevelType w:val="hybridMultilevel"/>
    <w:tmpl w:val="AE9890E4"/>
    <w:lvl w:ilvl="0" w:tplc="31B2FA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4"/>
      <w:numFmt w:val="lowerLetter"/>
      <w:lvlText w:val="%2)"/>
      <w:lvlJc w:val="left"/>
      <w:pPr>
        <w:tabs>
          <w:tab w:val="num" w:pos="2007"/>
        </w:tabs>
        <w:ind w:left="2007" w:hanging="360"/>
      </w:pPr>
      <w:rPr>
        <w:rFonts w:ascii="Arial" w:hAnsi="Arial" w:hint="default"/>
        <w:b w:val="0"/>
        <w:i w:val="0"/>
        <w:caps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502" w:hanging="360"/>
      </w:pPr>
      <w:rPr>
        <w:rFonts w:ascii="Garamond" w:hAnsi="Garamond" w:cs="Times New Roman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0">
    <w:nsid w:val="24325D99"/>
    <w:multiLevelType w:val="hybridMultilevel"/>
    <w:tmpl w:val="63C85D10"/>
    <w:lvl w:ilvl="0" w:tplc="91CE037E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8C0919"/>
    <w:multiLevelType w:val="hybridMultilevel"/>
    <w:tmpl w:val="D0EEF2EC"/>
    <w:lvl w:ilvl="0" w:tplc="ED36F912">
      <w:start w:val="2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C652D"/>
    <w:multiLevelType w:val="hybridMultilevel"/>
    <w:tmpl w:val="93B60F86"/>
    <w:lvl w:ilvl="0" w:tplc="31B2FA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3">
    <w:nsid w:val="399E10AA"/>
    <w:multiLevelType w:val="hybridMultilevel"/>
    <w:tmpl w:val="056E9DA2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73629"/>
    <w:multiLevelType w:val="multilevel"/>
    <w:tmpl w:val="76CE2E80"/>
    <w:lvl w:ilvl="0">
      <w:start w:val="1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2223E5"/>
    <w:multiLevelType w:val="hybridMultilevel"/>
    <w:tmpl w:val="76CE2E80"/>
    <w:lvl w:ilvl="0" w:tplc="04100017">
      <w:start w:val="1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D41BF9"/>
    <w:multiLevelType w:val="hybridMultilevel"/>
    <w:tmpl w:val="126C0D78"/>
    <w:lvl w:ilvl="0" w:tplc="A03A58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64D156">
      <w:start w:val="1"/>
      <w:numFmt w:val="upperLetter"/>
      <w:lvlText w:val="%3)"/>
      <w:lvlJc w:val="left"/>
      <w:pPr>
        <w:tabs>
          <w:tab w:val="num" w:pos="2385"/>
        </w:tabs>
        <w:ind w:left="2385" w:hanging="405"/>
      </w:pPr>
      <w:rPr>
        <w:rFonts w:ascii="Calibri" w:hAnsi="Calibri" w:hint="default"/>
        <w:b w:val="0"/>
        <w:i w:val="0"/>
        <w:sz w:val="24"/>
      </w:rPr>
    </w:lvl>
    <w:lvl w:ilvl="3" w:tplc="0410000F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</w:rPr>
    </w:lvl>
    <w:lvl w:ilvl="4" w:tplc="04100019"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Times New Roman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32E5D"/>
    <w:multiLevelType w:val="hybridMultilevel"/>
    <w:tmpl w:val="7812B954"/>
    <w:lvl w:ilvl="0" w:tplc="3E8CE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5"/>
      <w:numFmt w:val="upp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41264EC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sz w:val="24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8DE1090"/>
    <w:multiLevelType w:val="singleLevel"/>
    <w:tmpl w:val="12A460D0"/>
    <w:lvl w:ilvl="0">
      <w:start w:val="2"/>
      <w:numFmt w:val="decimal"/>
      <w:lvlText w:val="%1)"/>
      <w:lvlJc w:val="left"/>
      <w:pPr>
        <w:tabs>
          <w:tab w:val="num" w:pos="564"/>
        </w:tabs>
        <w:ind w:left="564" w:hanging="564"/>
      </w:pPr>
      <w:rPr>
        <w:rFonts w:hint="default"/>
        <w:i w:val="0"/>
      </w:rPr>
    </w:lvl>
  </w:abstractNum>
  <w:abstractNum w:abstractNumId="20">
    <w:nsid w:val="5EA06080"/>
    <w:multiLevelType w:val="hybridMultilevel"/>
    <w:tmpl w:val="A4AAA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9B3A1A"/>
    <w:multiLevelType w:val="hybridMultilevel"/>
    <w:tmpl w:val="48DC9AD6"/>
    <w:lvl w:ilvl="0" w:tplc="FFFFFFFF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91E7BD5"/>
    <w:multiLevelType w:val="hybridMultilevel"/>
    <w:tmpl w:val="4CC69826"/>
    <w:lvl w:ilvl="0" w:tplc="76D4259C">
      <w:numFmt w:val="bullet"/>
      <w:lvlText w:val="-"/>
      <w:lvlJc w:val="left"/>
      <w:pPr>
        <w:ind w:left="1071" w:hanging="360"/>
      </w:pPr>
      <w:rPr>
        <w:rFonts w:ascii="Calibri" w:eastAsia="Times New Roman" w:hAnsi="Calibri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3">
    <w:nsid w:val="69970DD8"/>
    <w:multiLevelType w:val="hybridMultilevel"/>
    <w:tmpl w:val="0C08CA66"/>
    <w:lvl w:ilvl="0" w:tplc="34B806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D96512"/>
    <w:multiLevelType w:val="hybridMultilevel"/>
    <w:tmpl w:val="E6C0FBEC"/>
    <w:lvl w:ilvl="0" w:tplc="FFFFFFFF">
      <w:start w:val="4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caps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391"/>
        </w:tabs>
        <w:ind w:left="13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11"/>
        </w:tabs>
        <w:ind w:left="21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31"/>
        </w:tabs>
        <w:ind w:left="28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1"/>
        </w:tabs>
        <w:ind w:left="35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1"/>
        </w:tabs>
        <w:ind w:left="42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1"/>
        </w:tabs>
        <w:ind w:left="49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1"/>
        </w:tabs>
        <w:ind w:left="57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1"/>
        </w:tabs>
        <w:ind w:left="6431" w:hanging="180"/>
      </w:pPr>
    </w:lvl>
  </w:abstractNum>
  <w:abstractNum w:abstractNumId="25">
    <w:nsid w:val="6F9F641D"/>
    <w:multiLevelType w:val="hybridMultilevel"/>
    <w:tmpl w:val="145C758C"/>
    <w:lvl w:ilvl="0" w:tplc="5FCC824C">
      <w:start w:val="1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>
      <w:start w:val="4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10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2"/>
      </w:rPr>
    </w:lvl>
    <w:lvl w:ilvl="3" w:tplc="0410000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906090"/>
    <w:multiLevelType w:val="hybridMultilevel"/>
    <w:tmpl w:val="72709A60"/>
    <w:lvl w:ilvl="0" w:tplc="510EE8C8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510EE8C8">
      <w:start w:val="1"/>
      <w:numFmt w:val="bullet"/>
      <w:lvlText w:val=""/>
      <w:lvlJc w:val="left"/>
      <w:pPr>
        <w:ind w:left="644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4501D6"/>
    <w:multiLevelType w:val="hybridMultilevel"/>
    <w:tmpl w:val="B516A3F0"/>
    <w:lvl w:ilvl="0" w:tplc="04100005">
      <w:start w:val="4"/>
      <w:numFmt w:val="lowerLetter"/>
      <w:lvlText w:val="%1b)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04100003">
      <w:start w:val="1"/>
      <w:numFmt w:val="lowerLetter"/>
      <w:lvlText w:val="%2)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00005">
      <w:start w:val="9"/>
      <w:numFmt w:val="upperLetter"/>
      <w:lvlText w:val="%3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3" w:tplc="04100001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6"/>
  </w:num>
  <w:num w:numId="2">
    <w:abstractNumId w:val="19"/>
  </w:num>
  <w:num w:numId="3">
    <w:abstractNumId w:val="7"/>
  </w:num>
  <w:num w:numId="4">
    <w:abstractNumId w:val="17"/>
  </w:num>
  <w:num w:numId="5">
    <w:abstractNumId w:val="23"/>
  </w:num>
  <w:num w:numId="6">
    <w:abstractNumId w:val="25"/>
  </w:num>
  <w:num w:numId="7">
    <w:abstractNumId w:val="0"/>
  </w:num>
  <w:num w:numId="8">
    <w:abstractNumId w:val="1"/>
  </w:num>
  <w:num w:numId="9">
    <w:abstractNumId w:val="8"/>
  </w:num>
  <w:num w:numId="10">
    <w:abstractNumId w:val="12"/>
  </w:num>
  <w:num w:numId="11">
    <w:abstractNumId w:val="27"/>
  </w:num>
  <w:num w:numId="12">
    <w:abstractNumId w:val="24"/>
  </w:num>
  <w:num w:numId="13">
    <w:abstractNumId w:val="18"/>
  </w:num>
  <w:num w:numId="14">
    <w:abstractNumId w:val="26"/>
  </w:num>
  <w:num w:numId="15">
    <w:abstractNumId w:val="3"/>
  </w:num>
  <w:num w:numId="16">
    <w:abstractNumId w:val="16"/>
  </w:num>
  <w:num w:numId="17">
    <w:abstractNumId w:val="15"/>
  </w:num>
  <w:num w:numId="18">
    <w:abstractNumId w:val="5"/>
  </w:num>
  <w:num w:numId="19">
    <w:abstractNumId w:val="22"/>
  </w:num>
  <w:num w:numId="20">
    <w:abstractNumId w:val="10"/>
  </w:num>
  <w:num w:numId="21">
    <w:abstractNumId w:val="9"/>
  </w:num>
  <w:num w:numId="22">
    <w:abstractNumId w:val="21"/>
  </w:num>
  <w:num w:numId="23">
    <w:abstractNumId w:val="4"/>
  </w:num>
  <w:num w:numId="24">
    <w:abstractNumId w:val="14"/>
  </w:num>
  <w:num w:numId="25">
    <w:abstractNumId w:val="2"/>
  </w:num>
  <w:num w:numId="26">
    <w:abstractNumId w:val="20"/>
  </w:num>
  <w:num w:numId="27">
    <w:abstractNumId w:val="13"/>
  </w:num>
  <w:num w:numId="28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8466"/>
  </w:hdrShapeDefaults>
  <w:footnotePr>
    <w:footnote w:id="-1"/>
    <w:footnote w:id="0"/>
  </w:footnotePr>
  <w:endnotePr>
    <w:endnote w:id="-1"/>
    <w:endnote w:id="0"/>
  </w:endnotePr>
  <w:compat/>
  <w:rsids>
    <w:rsidRoot w:val="00A068EA"/>
    <w:rsid w:val="00003C6A"/>
    <w:rsid w:val="00003E3F"/>
    <w:rsid w:val="00004173"/>
    <w:rsid w:val="0000466A"/>
    <w:rsid w:val="00005D14"/>
    <w:rsid w:val="0000603D"/>
    <w:rsid w:val="0001107D"/>
    <w:rsid w:val="0001145C"/>
    <w:rsid w:val="000118C6"/>
    <w:rsid w:val="00011ABD"/>
    <w:rsid w:val="00012C44"/>
    <w:rsid w:val="00012EEC"/>
    <w:rsid w:val="00012F97"/>
    <w:rsid w:val="000178BE"/>
    <w:rsid w:val="00021F45"/>
    <w:rsid w:val="00022D0A"/>
    <w:rsid w:val="00023790"/>
    <w:rsid w:val="000251A0"/>
    <w:rsid w:val="00025434"/>
    <w:rsid w:val="00027974"/>
    <w:rsid w:val="00027FB1"/>
    <w:rsid w:val="00033872"/>
    <w:rsid w:val="0003467A"/>
    <w:rsid w:val="00034B75"/>
    <w:rsid w:val="00035CCA"/>
    <w:rsid w:val="000418CE"/>
    <w:rsid w:val="00041A4F"/>
    <w:rsid w:val="000421C8"/>
    <w:rsid w:val="0004408A"/>
    <w:rsid w:val="000443A4"/>
    <w:rsid w:val="0004569E"/>
    <w:rsid w:val="0004780F"/>
    <w:rsid w:val="000514A8"/>
    <w:rsid w:val="000514FF"/>
    <w:rsid w:val="000517ED"/>
    <w:rsid w:val="00052B8F"/>
    <w:rsid w:val="00053381"/>
    <w:rsid w:val="0005525D"/>
    <w:rsid w:val="00056C4C"/>
    <w:rsid w:val="00057C0B"/>
    <w:rsid w:val="00057DEC"/>
    <w:rsid w:val="000613F8"/>
    <w:rsid w:val="00062F36"/>
    <w:rsid w:val="00064E18"/>
    <w:rsid w:val="00065154"/>
    <w:rsid w:val="000652EC"/>
    <w:rsid w:val="0006569B"/>
    <w:rsid w:val="00065E97"/>
    <w:rsid w:val="000669F6"/>
    <w:rsid w:val="00070D7C"/>
    <w:rsid w:val="00072BDD"/>
    <w:rsid w:val="0007324C"/>
    <w:rsid w:val="00073699"/>
    <w:rsid w:val="000749A0"/>
    <w:rsid w:val="00074D22"/>
    <w:rsid w:val="000750EA"/>
    <w:rsid w:val="0007514B"/>
    <w:rsid w:val="00076632"/>
    <w:rsid w:val="00076A8C"/>
    <w:rsid w:val="00080E67"/>
    <w:rsid w:val="0008146E"/>
    <w:rsid w:val="000815A4"/>
    <w:rsid w:val="00083ADF"/>
    <w:rsid w:val="00086F0E"/>
    <w:rsid w:val="00087046"/>
    <w:rsid w:val="00087C60"/>
    <w:rsid w:val="00090286"/>
    <w:rsid w:val="00090BCE"/>
    <w:rsid w:val="00091BA4"/>
    <w:rsid w:val="000920D5"/>
    <w:rsid w:val="00092143"/>
    <w:rsid w:val="00092972"/>
    <w:rsid w:val="00095204"/>
    <w:rsid w:val="000953D2"/>
    <w:rsid w:val="00095722"/>
    <w:rsid w:val="00096F2F"/>
    <w:rsid w:val="000A025A"/>
    <w:rsid w:val="000A314B"/>
    <w:rsid w:val="000A33B0"/>
    <w:rsid w:val="000A594A"/>
    <w:rsid w:val="000A5971"/>
    <w:rsid w:val="000A6A03"/>
    <w:rsid w:val="000A79B4"/>
    <w:rsid w:val="000B0127"/>
    <w:rsid w:val="000B088F"/>
    <w:rsid w:val="000B0B5E"/>
    <w:rsid w:val="000B17C8"/>
    <w:rsid w:val="000B3FA8"/>
    <w:rsid w:val="000B43EF"/>
    <w:rsid w:val="000B470F"/>
    <w:rsid w:val="000B4A7A"/>
    <w:rsid w:val="000B58A6"/>
    <w:rsid w:val="000B5ACD"/>
    <w:rsid w:val="000B5B40"/>
    <w:rsid w:val="000B5E91"/>
    <w:rsid w:val="000B77A9"/>
    <w:rsid w:val="000B7874"/>
    <w:rsid w:val="000B7947"/>
    <w:rsid w:val="000B7C81"/>
    <w:rsid w:val="000C07E2"/>
    <w:rsid w:val="000C22FB"/>
    <w:rsid w:val="000C34A5"/>
    <w:rsid w:val="000C3E5B"/>
    <w:rsid w:val="000C4D51"/>
    <w:rsid w:val="000C4E16"/>
    <w:rsid w:val="000C5088"/>
    <w:rsid w:val="000C5208"/>
    <w:rsid w:val="000D031C"/>
    <w:rsid w:val="000D0648"/>
    <w:rsid w:val="000D069B"/>
    <w:rsid w:val="000D2B36"/>
    <w:rsid w:val="000D30A2"/>
    <w:rsid w:val="000D37CC"/>
    <w:rsid w:val="000D3F55"/>
    <w:rsid w:val="000D48F7"/>
    <w:rsid w:val="000D4B81"/>
    <w:rsid w:val="000D61C0"/>
    <w:rsid w:val="000D63EF"/>
    <w:rsid w:val="000D77D1"/>
    <w:rsid w:val="000D7D4E"/>
    <w:rsid w:val="000E1622"/>
    <w:rsid w:val="000E2A43"/>
    <w:rsid w:val="000E65D6"/>
    <w:rsid w:val="000E7F66"/>
    <w:rsid w:val="000F22FD"/>
    <w:rsid w:val="000F242B"/>
    <w:rsid w:val="000F36FA"/>
    <w:rsid w:val="000F3DAD"/>
    <w:rsid w:val="000F42FB"/>
    <w:rsid w:val="000F76C0"/>
    <w:rsid w:val="000F7A8D"/>
    <w:rsid w:val="00102127"/>
    <w:rsid w:val="001022B0"/>
    <w:rsid w:val="00102A41"/>
    <w:rsid w:val="001050AC"/>
    <w:rsid w:val="00106FB9"/>
    <w:rsid w:val="00107272"/>
    <w:rsid w:val="001102B2"/>
    <w:rsid w:val="001124E9"/>
    <w:rsid w:val="0011317F"/>
    <w:rsid w:val="0011350A"/>
    <w:rsid w:val="00113B8B"/>
    <w:rsid w:val="00114546"/>
    <w:rsid w:val="00115CFF"/>
    <w:rsid w:val="001172AF"/>
    <w:rsid w:val="0011768C"/>
    <w:rsid w:val="00117C61"/>
    <w:rsid w:val="001214C5"/>
    <w:rsid w:val="00124B32"/>
    <w:rsid w:val="00124C25"/>
    <w:rsid w:val="00124CC0"/>
    <w:rsid w:val="00127DF5"/>
    <w:rsid w:val="00130B0E"/>
    <w:rsid w:val="0013158D"/>
    <w:rsid w:val="001327F0"/>
    <w:rsid w:val="00134284"/>
    <w:rsid w:val="00134635"/>
    <w:rsid w:val="00134829"/>
    <w:rsid w:val="00135817"/>
    <w:rsid w:val="00136AA4"/>
    <w:rsid w:val="00136EA9"/>
    <w:rsid w:val="00140829"/>
    <w:rsid w:val="00140FD7"/>
    <w:rsid w:val="00141F9E"/>
    <w:rsid w:val="001420F4"/>
    <w:rsid w:val="001423B1"/>
    <w:rsid w:val="00144BCA"/>
    <w:rsid w:val="001450A4"/>
    <w:rsid w:val="00145A47"/>
    <w:rsid w:val="00145C3C"/>
    <w:rsid w:val="001464B0"/>
    <w:rsid w:val="0014651B"/>
    <w:rsid w:val="00147041"/>
    <w:rsid w:val="0014787F"/>
    <w:rsid w:val="00151354"/>
    <w:rsid w:val="00151F62"/>
    <w:rsid w:val="00152EA5"/>
    <w:rsid w:val="00152F1D"/>
    <w:rsid w:val="001556FE"/>
    <w:rsid w:val="0015688F"/>
    <w:rsid w:val="00157429"/>
    <w:rsid w:val="001579EB"/>
    <w:rsid w:val="00160D1A"/>
    <w:rsid w:val="00161140"/>
    <w:rsid w:val="00161443"/>
    <w:rsid w:val="00161D2D"/>
    <w:rsid w:val="00162D5D"/>
    <w:rsid w:val="00163C2A"/>
    <w:rsid w:val="001641EC"/>
    <w:rsid w:val="00165143"/>
    <w:rsid w:val="001669C0"/>
    <w:rsid w:val="00166ECA"/>
    <w:rsid w:val="001679F9"/>
    <w:rsid w:val="00167C68"/>
    <w:rsid w:val="00173440"/>
    <w:rsid w:val="0017512A"/>
    <w:rsid w:val="00176DF5"/>
    <w:rsid w:val="00180CA5"/>
    <w:rsid w:val="00180DBD"/>
    <w:rsid w:val="00183C98"/>
    <w:rsid w:val="001853BB"/>
    <w:rsid w:val="00186900"/>
    <w:rsid w:val="00186CB7"/>
    <w:rsid w:val="0018776F"/>
    <w:rsid w:val="00190498"/>
    <w:rsid w:val="00190B37"/>
    <w:rsid w:val="00192431"/>
    <w:rsid w:val="00193009"/>
    <w:rsid w:val="00193391"/>
    <w:rsid w:val="001956F2"/>
    <w:rsid w:val="00195BF7"/>
    <w:rsid w:val="00197BB2"/>
    <w:rsid w:val="001A0202"/>
    <w:rsid w:val="001A0547"/>
    <w:rsid w:val="001A0ABB"/>
    <w:rsid w:val="001A1B8D"/>
    <w:rsid w:val="001A1D78"/>
    <w:rsid w:val="001A23B1"/>
    <w:rsid w:val="001A2932"/>
    <w:rsid w:val="001A4267"/>
    <w:rsid w:val="001A4F86"/>
    <w:rsid w:val="001A5DA9"/>
    <w:rsid w:val="001A6B21"/>
    <w:rsid w:val="001A6B7A"/>
    <w:rsid w:val="001A6E4B"/>
    <w:rsid w:val="001A7015"/>
    <w:rsid w:val="001B0AA2"/>
    <w:rsid w:val="001B0DAB"/>
    <w:rsid w:val="001B1B6B"/>
    <w:rsid w:val="001B2EA2"/>
    <w:rsid w:val="001B3242"/>
    <w:rsid w:val="001B4A83"/>
    <w:rsid w:val="001B4F91"/>
    <w:rsid w:val="001B518E"/>
    <w:rsid w:val="001B6BF4"/>
    <w:rsid w:val="001B7416"/>
    <w:rsid w:val="001C1A75"/>
    <w:rsid w:val="001C1EFD"/>
    <w:rsid w:val="001C305C"/>
    <w:rsid w:val="001C3ED4"/>
    <w:rsid w:val="001C404A"/>
    <w:rsid w:val="001C4FB8"/>
    <w:rsid w:val="001C52EF"/>
    <w:rsid w:val="001C5596"/>
    <w:rsid w:val="001D0456"/>
    <w:rsid w:val="001D0AE4"/>
    <w:rsid w:val="001D0B6A"/>
    <w:rsid w:val="001D1F2D"/>
    <w:rsid w:val="001D30A1"/>
    <w:rsid w:val="001D3A3A"/>
    <w:rsid w:val="001D3DC8"/>
    <w:rsid w:val="001D511B"/>
    <w:rsid w:val="001D6DD6"/>
    <w:rsid w:val="001E0DE7"/>
    <w:rsid w:val="001E10F3"/>
    <w:rsid w:val="001E1C37"/>
    <w:rsid w:val="001E1DB2"/>
    <w:rsid w:val="001E2D6F"/>
    <w:rsid w:val="001E37A7"/>
    <w:rsid w:val="001E3DAD"/>
    <w:rsid w:val="001E546E"/>
    <w:rsid w:val="001E695B"/>
    <w:rsid w:val="001F033B"/>
    <w:rsid w:val="001F1D33"/>
    <w:rsid w:val="001F22D6"/>
    <w:rsid w:val="001F2B48"/>
    <w:rsid w:val="001F3D15"/>
    <w:rsid w:val="001F3E40"/>
    <w:rsid w:val="001F5379"/>
    <w:rsid w:val="001F76B8"/>
    <w:rsid w:val="001F7B57"/>
    <w:rsid w:val="001F7DA5"/>
    <w:rsid w:val="001F7DD8"/>
    <w:rsid w:val="0020072E"/>
    <w:rsid w:val="00201B2F"/>
    <w:rsid w:val="0020319B"/>
    <w:rsid w:val="00203C47"/>
    <w:rsid w:val="00204FD3"/>
    <w:rsid w:val="00205801"/>
    <w:rsid w:val="00205A74"/>
    <w:rsid w:val="00211C43"/>
    <w:rsid w:val="00211F27"/>
    <w:rsid w:val="00212613"/>
    <w:rsid w:val="0021422C"/>
    <w:rsid w:val="002152DE"/>
    <w:rsid w:val="002159E2"/>
    <w:rsid w:val="00215D83"/>
    <w:rsid w:val="00215FCE"/>
    <w:rsid w:val="002168AE"/>
    <w:rsid w:val="0021691B"/>
    <w:rsid w:val="00216C2B"/>
    <w:rsid w:val="00217FE6"/>
    <w:rsid w:val="002219C0"/>
    <w:rsid w:val="00222AE3"/>
    <w:rsid w:val="00223665"/>
    <w:rsid w:val="002237A7"/>
    <w:rsid w:val="00224199"/>
    <w:rsid w:val="002244C8"/>
    <w:rsid w:val="00224533"/>
    <w:rsid w:val="002248DB"/>
    <w:rsid w:val="00225BB1"/>
    <w:rsid w:val="00225EC2"/>
    <w:rsid w:val="002261E4"/>
    <w:rsid w:val="00226963"/>
    <w:rsid w:val="00226A52"/>
    <w:rsid w:val="0023385E"/>
    <w:rsid w:val="00234E02"/>
    <w:rsid w:val="0023550B"/>
    <w:rsid w:val="0023613E"/>
    <w:rsid w:val="002363A1"/>
    <w:rsid w:val="0023669D"/>
    <w:rsid w:val="00236D8F"/>
    <w:rsid w:val="002371AE"/>
    <w:rsid w:val="00237D11"/>
    <w:rsid w:val="0024175D"/>
    <w:rsid w:val="00241B9E"/>
    <w:rsid w:val="00242642"/>
    <w:rsid w:val="00242D5B"/>
    <w:rsid w:val="00242DA7"/>
    <w:rsid w:val="002437BD"/>
    <w:rsid w:val="00247421"/>
    <w:rsid w:val="0025018B"/>
    <w:rsid w:val="00250C1C"/>
    <w:rsid w:val="00253800"/>
    <w:rsid w:val="00254137"/>
    <w:rsid w:val="00255188"/>
    <w:rsid w:val="002554F4"/>
    <w:rsid w:val="002567D5"/>
    <w:rsid w:val="00261F66"/>
    <w:rsid w:val="00263CCB"/>
    <w:rsid w:val="002666A9"/>
    <w:rsid w:val="0026766F"/>
    <w:rsid w:val="00267AD7"/>
    <w:rsid w:val="002722A4"/>
    <w:rsid w:val="00273C25"/>
    <w:rsid w:val="00274CE9"/>
    <w:rsid w:val="00274F27"/>
    <w:rsid w:val="0027501E"/>
    <w:rsid w:val="0027549F"/>
    <w:rsid w:val="00276D67"/>
    <w:rsid w:val="00277063"/>
    <w:rsid w:val="0028179E"/>
    <w:rsid w:val="0028202D"/>
    <w:rsid w:val="002827D8"/>
    <w:rsid w:val="00286AC0"/>
    <w:rsid w:val="00286B22"/>
    <w:rsid w:val="00287CCB"/>
    <w:rsid w:val="00292209"/>
    <w:rsid w:val="002927BA"/>
    <w:rsid w:val="00292A84"/>
    <w:rsid w:val="00295361"/>
    <w:rsid w:val="002953FE"/>
    <w:rsid w:val="002A08FC"/>
    <w:rsid w:val="002A120D"/>
    <w:rsid w:val="002A14CC"/>
    <w:rsid w:val="002A2373"/>
    <w:rsid w:val="002A5B45"/>
    <w:rsid w:val="002A5CCF"/>
    <w:rsid w:val="002A6CCA"/>
    <w:rsid w:val="002B0CEF"/>
    <w:rsid w:val="002B0F99"/>
    <w:rsid w:val="002B118F"/>
    <w:rsid w:val="002B2D70"/>
    <w:rsid w:val="002B3FE5"/>
    <w:rsid w:val="002B4364"/>
    <w:rsid w:val="002B619E"/>
    <w:rsid w:val="002B72B4"/>
    <w:rsid w:val="002B7DFF"/>
    <w:rsid w:val="002C07AC"/>
    <w:rsid w:val="002C4023"/>
    <w:rsid w:val="002C5025"/>
    <w:rsid w:val="002C6360"/>
    <w:rsid w:val="002C6EA8"/>
    <w:rsid w:val="002C71D4"/>
    <w:rsid w:val="002C7CAC"/>
    <w:rsid w:val="002D0051"/>
    <w:rsid w:val="002D0CED"/>
    <w:rsid w:val="002D119C"/>
    <w:rsid w:val="002D1574"/>
    <w:rsid w:val="002D15A5"/>
    <w:rsid w:val="002D1CA8"/>
    <w:rsid w:val="002D21CB"/>
    <w:rsid w:val="002D2369"/>
    <w:rsid w:val="002D2402"/>
    <w:rsid w:val="002D2663"/>
    <w:rsid w:val="002D3F6F"/>
    <w:rsid w:val="002D4E4B"/>
    <w:rsid w:val="002D51C9"/>
    <w:rsid w:val="002D5648"/>
    <w:rsid w:val="002D57ED"/>
    <w:rsid w:val="002D6010"/>
    <w:rsid w:val="002D724F"/>
    <w:rsid w:val="002D7A75"/>
    <w:rsid w:val="002D7B57"/>
    <w:rsid w:val="002E1621"/>
    <w:rsid w:val="002E2168"/>
    <w:rsid w:val="002E2559"/>
    <w:rsid w:val="002E4F50"/>
    <w:rsid w:val="002E53D8"/>
    <w:rsid w:val="002E60F4"/>
    <w:rsid w:val="002E734C"/>
    <w:rsid w:val="002F084A"/>
    <w:rsid w:val="002F106A"/>
    <w:rsid w:val="002F1890"/>
    <w:rsid w:val="002F53FE"/>
    <w:rsid w:val="002F585F"/>
    <w:rsid w:val="002F5FC1"/>
    <w:rsid w:val="00300086"/>
    <w:rsid w:val="00300212"/>
    <w:rsid w:val="003021DE"/>
    <w:rsid w:val="00303435"/>
    <w:rsid w:val="003036E1"/>
    <w:rsid w:val="00306C5E"/>
    <w:rsid w:val="00307527"/>
    <w:rsid w:val="0031008C"/>
    <w:rsid w:val="00310178"/>
    <w:rsid w:val="00311A28"/>
    <w:rsid w:val="0031228A"/>
    <w:rsid w:val="00313B80"/>
    <w:rsid w:val="003146E5"/>
    <w:rsid w:val="003153F0"/>
    <w:rsid w:val="003154FF"/>
    <w:rsid w:val="00315E8B"/>
    <w:rsid w:val="0031719D"/>
    <w:rsid w:val="0031725E"/>
    <w:rsid w:val="003204A4"/>
    <w:rsid w:val="0032066D"/>
    <w:rsid w:val="003216F8"/>
    <w:rsid w:val="0032225F"/>
    <w:rsid w:val="00322D01"/>
    <w:rsid w:val="00324D4F"/>
    <w:rsid w:val="00325239"/>
    <w:rsid w:val="003257E9"/>
    <w:rsid w:val="00325EBE"/>
    <w:rsid w:val="00330461"/>
    <w:rsid w:val="00330575"/>
    <w:rsid w:val="003308EE"/>
    <w:rsid w:val="0033120A"/>
    <w:rsid w:val="00331812"/>
    <w:rsid w:val="00331E46"/>
    <w:rsid w:val="0033279B"/>
    <w:rsid w:val="003355CE"/>
    <w:rsid w:val="00335D51"/>
    <w:rsid w:val="00336DA8"/>
    <w:rsid w:val="00337464"/>
    <w:rsid w:val="00340385"/>
    <w:rsid w:val="0034221E"/>
    <w:rsid w:val="00345B41"/>
    <w:rsid w:val="00345CC3"/>
    <w:rsid w:val="003465EA"/>
    <w:rsid w:val="00346F09"/>
    <w:rsid w:val="003473F3"/>
    <w:rsid w:val="00350748"/>
    <w:rsid w:val="003528EE"/>
    <w:rsid w:val="00352BE6"/>
    <w:rsid w:val="003545BD"/>
    <w:rsid w:val="00354AE9"/>
    <w:rsid w:val="003554EC"/>
    <w:rsid w:val="003604D3"/>
    <w:rsid w:val="00360C98"/>
    <w:rsid w:val="00360FB7"/>
    <w:rsid w:val="00361471"/>
    <w:rsid w:val="0036170A"/>
    <w:rsid w:val="00361FA4"/>
    <w:rsid w:val="00363ED3"/>
    <w:rsid w:val="003642C6"/>
    <w:rsid w:val="003647FF"/>
    <w:rsid w:val="00365F31"/>
    <w:rsid w:val="003700D5"/>
    <w:rsid w:val="00370309"/>
    <w:rsid w:val="0037036B"/>
    <w:rsid w:val="00371983"/>
    <w:rsid w:val="003760A4"/>
    <w:rsid w:val="00381E84"/>
    <w:rsid w:val="003840D6"/>
    <w:rsid w:val="0038527A"/>
    <w:rsid w:val="003865D6"/>
    <w:rsid w:val="00387FBD"/>
    <w:rsid w:val="00390539"/>
    <w:rsid w:val="00390647"/>
    <w:rsid w:val="00390DEC"/>
    <w:rsid w:val="0039119F"/>
    <w:rsid w:val="00393454"/>
    <w:rsid w:val="003936B6"/>
    <w:rsid w:val="00394185"/>
    <w:rsid w:val="003942D7"/>
    <w:rsid w:val="00395396"/>
    <w:rsid w:val="00395F81"/>
    <w:rsid w:val="00396C5A"/>
    <w:rsid w:val="00397A70"/>
    <w:rsid w:val="003A338C"/>
    <w:rsid w:val="003A4441"/>
    <w:rsid w:val="003A44F6"/>
    <w:rsid w:val="003A48C5"/>
    <w:rsid w:val="003A4FD5"/>
    <w:rsid w:val="003A5650"/>
    <w:rsid w:val="003A7030"/>
    <w:rsid w:val="003B014D"/>
    <w:rsid w:val="003B0701"/>
    <w:rsid w:val="003B0714"/>
    <w:rsid w:val="003B284F"/>
    <w:rsid w:val="003B2C3A"/>
    <w:rsid w:val="003B63EC"/>
    <w:rsid w:val="003B67E8"/>
    <w:rsid w:val="003B6919"/>
    <w:rsid w:val="003B70A1"/>
    <w:rsid w:val="003B7544"/>
    <w:rsid w:val="003C015B"/>
    <w:rsid w:val="003C0AF2"/>
    <w:rsid w:val="003C2A26"/>
    <w:rsid w:val="003C2CF1"/>
    <w:rsid w:val="003C2D3D"/>
    <w:rsid w:val="003C3715"/>
    <w:rsid w:val="003C460E"/>
    <w:rsid w:val="003C6AFA"/>
    <w:rsid w:val="003C77C6"/>
    <w:rsid w:val="003D0716"/>
    <w:rsid w:val="003D0920"/>
    <w:rsid w:val="003D1BD9"/>
    <w:rsid w:val="003D2450"/>
    <w:rsid w:val="003D4773"/>
    <w:rsid w:val="003D4E41"/>
    <w:rsid w:val="003D4F1E"/>
    <w:rsid w:val="003D52E5"/>
    <w:rsid w:val="003D5991"/>
    <w:rsid w:val="003D59AC"/>
    <w:rsid w:val="003D699A"/>
    <w:rsid w:val="003D6FAD"/>
    <w:rsid w:val="003D6FB7"/>
    <w:rsid w:val="003D7AEC"/>
    <w:rsid w:val="003E10BD"/>
    <w:rsid w:val="003E1A77"/>
    <w:rsid w:val="003E2303"/>
    <w:rsid w:val="003E388D"/>
    <w:rsid w:val="003E429A"/>
    <w:rsid w:val="003E43AB"/>
    <w:rsid w:val="003E54E0"/>
    <w:rsid w:val="003E6102"/>
    <w:rsid w:val="003E6619"/>
    <w:rsid w:val="003E6E4B"/>
    <w:rsid w:val="003F06F2"/>
    <w:rsid w:val="003F122C"/>
    <w:rsid w:val="003F12C8"/>
    <w:rsid w:val="003F2794"/>
    <w:rsid w:val="003F44CC"/>
    <w:rsid w:val="003F55E2"/>
    <w:rsid w:val="003F7B3D"/>
    <w:rsid w:val="004009F7"/>
    <w:rsid w:val="00400F1B"/>
    <w:rsid w:val="00403BF1"/>
    <w:rsid w:val="0040404F"/>
    <w:rsid w:val="0040545D"/>
    <w:rsid w:val="00406059"/>
    <w:rsid w:val="0040734A"/>
    <w:rsid w:val="004110D5"/>
    <w:rsid w:val="00412349"/>
    <w:rsid w:val="00412B2D"/>
    <w:rsid w:val="004158EE"/>
    <w:rsid w:val="004163DB"/>
    <w:rsid w:val="00417210"/>
    <w:rsid w:val="00420051"/>
    <w:rsid w:val="00420D03"/>
    <w:rsid w:val="0042558F"/>
    <w:rsid w:val="0042728C"/>
    <w:rsid w:val="00427A90"/>
    <w:rsid w:val="004301D9"/>
    <w:rsid w:val="004338AB"/>
    <w:rsid w:val="00434566"/>
    <w:rsid w:val="00435C2A"/>
    <w:rsid w:val="00436370"/>
    <w:rsid w:val="00436C9B"/>
    <w:rsid w:val="00436D2E"/>
    <w:rsid w:val="004423F4"/>
    <w:rsid w:val="00442CBC"/>
    <w:rsid w:val="0044303A"/>
    <w:rsid w:val="0044556E"/>
    <w:rsid w:val="004459C5"/>
    <w:rsid w:val="0044703C"/>
    <w:rsid w:val="0045175F"/>
    <w:rsid w:val="00451C11"/>
    <w:rsid w:val="004533AA"/>
    <w:rsid w:val="004548FB"/>
    <w:rsid w:val="00454C23"/>
    <w:rsid w:val="00455728"/>
    <w:rsid w:val="00455BD2"/>
    <w:rsid w:val="00456875"/>
    <w:rsid w:val="004572B2"/>
    <w:rsid w:val="004578EC"/>
    <w:rsid w:val="00457A21"/>
    <w:rsid w:val="00457D5C"/>
    <w:rsid w:val="00461B28"/>
    <w:rsid w:val="00462211"/>
    <w:rsid w:val="00465282"/>
    <w:rsid w:val="00470025"/>
    <w:rsid w:val="00470E24"/>
    <w:rsid w:val="00472A9C"/>
    <w:rsid w:val="00472C0E"/>
    <w:rsid w:val="0047342F"/>
    <w:rsid w:val="004741EE"/>
    <w:rsid w:val="004743B7"/>
    <w:rsid w:val="00474CD3"/>
    <w:rsid w:val="00474F20"/>
    <w:rsid w:val="00474F9F"/>
    <w:rsid w:val="00476189"/>
    <w:rsid w:val="00477E7F"/>
    <w:rsid w:val="00480927"/>
    <w:rsid w:val="00480B27"/>
    <w:rsid w:val="004814B2"/>
    <w:rsid w:val="00482182"/>
    <w:rsid w:val="00482275"/>
    <w:rsid w:val="004839E1"/>
    <w:rsid w:val="00484238"/>
    <w:rsid w:val="00487D9D"/>
    <w:rsid w:val="00491112"/>
    <w:rsid w:val="00491B6A"/>
    <w:rsid w:val="00492589"/>
    <w:rsid w:val="00492718"/>
    <w:rsid w:val="00493A31"/>
    <w:rsid w:val="00494512"/>
    <w:rsid w:val="0049512E"/>
    <w:rsid w:val="00495393"/>
    <w:rsid w:val="00497080"/>
    <w:rsid w:val="004972F1"/>
    <w:rsid w:val="00497839"/>
    <w:rsid w:val="0049791A"/>
    <w:rsid w:val="00497AC1"/>
    <w:rsid w:val="004A0175"/>
    <w:rsid w:val="004A01CB"/>
    <w:rsid w:val="004A0F13"/>
    <w:rsid w:val="004A1811"/>
    <w:rsid w:val="004A279D"/>
    <w:rsid w:val="004A33E7"/>
    <w:rsid w:val="004A6032"/>
    <w:rsid w:val="004A6495"/>
    <w:rsid w:val="004A7C3C"/>
    <w:rsid w:val="004B29F4"/>
    <w:rsid w:val="004B3067"/>
    <w:rsid w:val="004B3ED8"/>
    <w:rsid w:val="004B4216"/>
    <w:rsid w:val="004B5791"/>
    <w:rsid w:val="004B68F7"/>
    <w:rsid w:val="004B6D7D"/>
    <w:rsid w:val="004B7B9A"/>
    <w:rsid w:val="004C0D8C"/>
    <w:rsid w:val="004C36D7"/>
    <w:rsid w:val="004C4068"/>
    <w:rsid w:val="004C4A74"/>
    <w:rsid w:val="004C54AA"/>
    <w:rsid w:val="004D1333"/>
    <w:rsid w:val="004D1C26"/>
    <w:rsid w:val="004D20E9"/>
    <w:rsid w:val="004D2D32"/>
    <w:rsid w:val="004D5341"/>
    <w:rsid w:val="004D597B"/>
    <w:rsid w:val="004D6564"/>
    <w:rsid w:val="004D70A7"/>
    <w:rsid w:val="004D7483"/>
    <w:rsid w:val="004D7576"/>
    <w:rsid w:val="004D763C"/>
    <w:rsid w:val="004D76C3"/>
    <w:rsid w:val="004D7C2D"/>
    <w:rsid w:val="004D7E5A"/>
    <w:rsid w:val="004E0DD6"/>
    <w:rsid w:val="004E26D7"/>
    <w:rsid w:val="004E2707"/>
    <w:rsid w:val="004E39A3"/>
    <w:rsid w:val="004E3A3E"/>
    <w:rsid w:val="004E5809"/>
    <w:rsid w:val="004F00B7"/>
    <w:rsid w:val="004F1567"/>
    <w:rsid w:val="004F189B"/>
    <w:rsid w:val="004F1A7B"/>
    <w:rsid w:val="004F250F"/>
    <w:rsid w:val="004F3CB4"/>
    <w:rsid w:val="004F500F"/>
    <w:rsid w:val="004F5081"/>
    <w:rsid w:val="004F639F"/>
    <w:rsid w:val="004F68FB"/>
    <w:rsid w:val="004F6BBF"/>
    <w:rsid w:val="004F6E82"/>
    <w:rsid w:val="005002C2"/>
    <w:rsid w:val="0050140C"/>
    <w:rsid w:val="00501B93"/>
    <w:rsid w:val="00501C78"/>
    <w:rsid w:val="00501CA1"/>
    <w:rsid w:val="0050257C"/>
    <w:rsid w:val="005028AC"/>
    <w:rsid w:val="00502D0B"/>
    <w:rsid w:val="0050369C"/>
    <w:rsid w:val="005037D1"/>
    <w:rsid w:val="005041D8"/>
    <w:rsid w:val="00504C25"/>
    <w:rsid w:val="005057F1"/>
    <w:rsid w:val="00506EE1"/>
    <w:rsid w:val="005074BA"/>
    <w:rsid w:val="005077E1"/>
    <w:rsid w:val="00507A99"/>
    <w:rsid w:val="00507FF5"/>
    <w:rsid w:val="00512456"/>
    <w:rsid w:val="00514C2C"/>
    <w:rsid w:val="00516388"/>
    <w:rsid w:val="00516E2C"/>
    <w:rsid w:val="005171C3"/>
    <w:rsid w:val="00517274"/>
    <w:rsid w:val="00517A5D"/>
    <w:rsid w:val="00520009"/>
    <w:rsid w:val="005206CF"/>
    <w:rsid w:val="00520788"/>
    <w:rsid w:val="005209D6"/>
    <w:rsid w:val="00522611"/>
    <w:rsid w:val="00523546"/>
    <w:rsid w:val="00523D5A"/>
    <w:rsid w:val="00525332"/>
    <w:rsid w:val="005275BD"/>
    <w:rsid w:val="005301EA"/>
    <w:rsid w:val="005319A0"/>
    <w:rsid w:val="005319BF"/>
    <w:rsid w:val="00531D4C"/>
    <w:rsid w:val="005320A1"/>
    <w:rsid w:val="00532815"/>
    <w:rsid w:val="00532C08"/>
    <w:rsid w:val="005332DB"/>
    <w:rsid w:val="005335C0"/>
    <w:rsid w:val="00533BD6"/>
    <w:rsid w:val="0053532C"/>
    <w:rsid w:val="00535662"/>
    <w:rsid w:val="005357A2"/>
    <w:rsid w:val="00535F48"/>
    <w:rsid w:val="005366F5"/>
    <w:rsid w:val="005374BD"/>
    <w:rsid w:val="0054030F"/>
    <w:rsid w:val="0054044B"/>
    <w:rsid w:val="00543A52"/>
    <w:rsid w:val="0054692D"/>
    <w:rsid w:val="0054698D"/>
    <w:rsid w:val="00546F0E"/>
    <w:rsid w:val="00547FE6"/>
    <w:rsid w:val="005501A8"/>
    <w:rsid w:val="00551762"/>
    <w:rsid w:val="005526ED"/>
    <w:rsid w:val="00555074"/>
    <w:rsid w:val="00555320"/>
    <w:rsid w:val="00555AAE"/>
    <w:rsid w:val="00556B98"/>
    <w:rsid w:val="00557CFC"/>
    <w:rsid w:val="00562738"/>
    <w:rsid w:val="0056423A"/>
    <w:rsid w:val="00564D19"/>
    <w:rsid w:val="0056547E"/>
    <w:rsid w:val="00565AA0"/>
    <w:rsid w:val="00565F95"/>
    <w:rsid w:val="00566910"/>
    <w:rsid w:val="00567238"/>
    <w:rsid w:val="005678E9"/>
    <w:rsid w:val="005702BF"/>
    <w:rsid w:val="00570918"/>
    <w:rsid w:val="00570FC6"/>
    <w:rsid w:val="00571F99"/>
    <w:rsid w:val="005726ED"/>
    <w:rsid w:val="005747B5"/>
    <w:rsid w:val="0057586F"/>
    <w:rsid w:val="005758F9"/>
    <w:rsid w:val="00575B62"/>
    <w:rsid w:val="00581319"/>
    <w:rsid w:val="00583E36"/>
    <w:rsid w:val="005841EF"/>
    <w:rsid w:val="005842FE"/>
    <w:rsid w:val="00585229"/>
    <w:rsid w:val="0058577A"/>
    <w:rsid w:val="00587345"/>
    <w:rsid w:val="00590B88"/>
    <w:rsid w:val="0059294B"/>
    <w:rsid w:val="00593E06"/>
    <w:rsid w:val="00595E2F"/>
    <w:rsid w:val="0059799D"/>
    <w:rsid w:val="005A00FB"/>
    <w:rsid w:val="005A05B8"/>
    <w:rsid w:val="005A1FD5"/>
    <w:rsid w:val="005A2CE6"/>
    <w:rsid w:val="005A3408"/>
    <w:rsid w:val="005A54C0"/>
    <w:rsid w:val="005A57F3"/>
    <w:rsid w:val="005A7F60"/>
    <w:rsid w:val="005B113A"/>
    <w:rsid w:val="005B188A"/>
    <w:rsid w:val="005B37B9"/>
    <w:rsid w:val="005B4215"/>
    <w:rsid w:val="005B47F0"/>
    <w:rsid w:val="005B573E"/>
    <w:rsid w:val="005B6065"/>
    <w:rsid w:val="005B63B1"/>
    <w:rsid w:val="005B6C51"/>
    <w:rsid w:val="005B7907"/>
    <w:rsid w:val="005C06D6"/>
    <w:rsid w:val="005C0F47"/>
    <w:rsid w:val="005C118C"/>
    <w:rsid w:val="005C16B3"/>
    <w:rsid w:val="005C1E5C"/>
    <w:rsid w:val="005C24FD"/>
    <w:rsid w:val="005C2A9B"/>
    <w:rsid w:val="005C3709"/>
    <w:rsid w:val="005C3C7B"/>
    <w:rsid w:val="005C4271"/>
    <w:rsid w:val="005C44B5"/>
    <w:rsid w:val="005C6C15"/>
    <w:rsid w:val="005C74F6"/>
    <w:rsid w:val="005D20E6"/>
    <w:rsid w:val="005D318E"/>
    <w:rsid w:val="005D3629"/>
    <w:rsid w:val="005D697C"/>
    <w:rsid w:val="005D711C"/>
    <w:rsid w:val="005E0E61"/>
    <w:rsid w:val="005E1042"/>
    <w:rsid w:val="005E133C"/>
    <w:rsid w:val="005E279F"/>
    <w:rsid w:val="005E29BE"/>
    <w:rsid w:val="005E3D2E"/>
    <w:rsid w:val="005E59DE"/>
    <w:rsid w:val="005E625F"/>
    <w:rsid w:val="005E689D"/>
    <w:rsid w:val="005F0BC1"/>
    <w:rsid w:val="005F179F"/>
    <w:rsid w:val="005F1F66"/>
    <w:rsid w:val="005F317F"/>
    <w:rsid w:val="005F3462"/>
    <w:rsid w:val="005F408D"/>
    <w:rsid w:val="005F454B"/>
    <w:rsid w:val="005F678F"/>
    <w:rsid w:val="00600BB3"/>
    <w:rsid w:val="00603845"/>
    <w:rsid w:val="006051F5"/>
    <w:rsid w:val="0060523A"/>
    <w:rsid w:val="006058FE"/>
    <w:rsid w:val="00605AF5"/>
    <w:rsid w:val="00606759"/>
    <w:rsid w:val="00606EAF"/>
    <w:rsid w:val="00607786"/>
    <w:rsid w:val="00610140"/>
    <w:rsid w:val="00610FD6"/>
    <w:rsid w:val="00611364"/>
    <w:rsid w:val="00611A56"/>
    <w:rsid w:val="00617260"/>
    <w:rsid w:val="006212F6"/>
    <w:rsid w:val="0062458F"/>
    <w:rsid w:val="00625A4E"/>
    <w:rsid w:val="00626D4E"/>
    <w:rsid w:val="00630901"/>
    <w:rsid w:val="00631320"/>
    <w:rsid w:val="00631F95"/>
    <w:rsid w:val="006320B2"/>
    <w:rsid w:val="00632140"/>
    <w:rsid w:val="00633019"/>
    <w:rsid w:val="00633581"/>
    <w:rsid w:val="00634D96"/>
    <w:rsid w:val="00634E2D"/>
    <w:rsid w:val="0063705D"/>
    <w:rsid w:val="00641AF9"/>
    <w:rsid w:val="00641C14"/>
    <w:rsid w:val="00641C2F"/>
    <w:rsid w:val="006446B9"/>
    <w:rsid w:val="00644AEF"/>
    <w:rsid w:val="00646E40"/>
    <w:rsid w:val="006477B7"/>
    <w:rsid w:val="00650875"/>
    <w:rsid w:val="006511FB"/>
    <w:rsid w:val="00651A7C"/>
    <w:rsid w:val="00652097"/>
    <w:rsid w:val="00652223"/>
    <w:rsid w:val="00655C07"/>
    <w:rsid w:val="00655C83"/>
    <w:rsid w:val="0065799F"/>
    <w:rsid w:val="00657D37"/>
    <w:rsid w:val="0066185A"/>
    <w:rsid w:val="00661B55"/>
    <w:rsid w:val="0066231A"/>
    <w:rsid w:val="00662C6D"/>
    <w:rsid w:val="00663585"/>
    <w:rsid w:val="00663F60"/>
    <w:rsid w:val="00664353"/>
    <w:rsid w:val="00665D8D"/>
    <w:rsid w:val="00666A26"/>
    <w:rsid w:val="00667C9C"/>
    <w:rsid w:val="00670258"/>
    <w:rsid w:val="00671010"/>
    <w:rsid w:val="00673CD2"/>
    <w:rsid w:val="00674108"/>
    <w:rsid w:val="00674BE7"/>
    <w:rsid w:val="006759B6"/>
    <w:rsid w:val="00675D88"/>
    <w:rsid w:val="00676D21"/>
    <w:rsid w:val="00680118"/>
    <w:rsid w:val="00680C12"/>
    <w:rsid w:val="00682D5D"/>
    <w:rsid w:val="00683A34"/>
    <w:rsid w:val="006861A4"/>
    <w:rsid w:val="00686CA3"/>
    <w:rsid w:val="00686E08"/>
    <w:rsid w:val="00687232"/>
    <w:rsid w:val="00690F16"/>
    <w:rsid w:val="00691D6D"/>
    <w:rsid w:val="00691F79"/>
    <w:rsid w:val="00692C84"/>
    <w:rsid w:val="00693AB4"/>
    <w:rsid w:val="00693AB8"/>
    <w:rsid w:val="006943CD"/>
    <w:rsid w:val="00694C3B"/>
    <w:rsid w:val="006957AE"/>
    <w:rsid w:val="00696E03"/>
    <w:rsid w:val="00697042"/>
    <w:rsid w:val="006975BE"/>
    <w:rsid w:val="00697E41"/>
    <w:rsid w:val="006A0426"/>
    <w:rsid w:val="006A1898"/>
    <w:rsid w:val="006A1905"/>
    <w:rsid w:val="006A4E4F"/>
    <w:rsid w:val="006A561E"/>
    <w:rsid w:val="006A7EE2"/>
    <w:rsid w:val="006B1307"/>
    <w:rsid w:val="006B353C"/>
    <w:rsid w:val="006B37FF"/>
    <w:rsid w:val="006B3D4A"/>
    <w:rsid w:val="006B3EC1"/>
    <w:rsid w:val="006B51CD"/>
    <w:rsid w:val="006B5C70"/>
    <w:rsid w:val="006B7EE6"/>
    <w:rsid w:val="006C0C24"/>
    <w:rsid w:val="006C28D4"/>
    <w:rsid w:val="006C2956"/>
    <w:rsid w:val="006C3591"/>
    <w:rsid w:val="006C452F"/>
    <w:rsid w:val="006C4C5F"/>
    <w:rsid w:val="006C6CC2"/>
    <w:rsid w:val="006D03FE"/>
    <w:rsid w:val="006D1AFE"/>
    <w:rsid w:val="006D2EBB"/>
    <w:rsid w:val="006D3319"/>
    <w:rsid w:val="006D425B"/>
    <w:rsid w:val="006D5385"/>
    <w:rsid w:val="006D6A55"/>
    <w:rsid w:val="006D7A67"/>
    <w:rsid w:val="006E1F0A"/>
    <w:rsid w:val="006E1F90"/>
    <w:rsid w:val="006E2448"/>
    <w:rsid w:val="006E320D"/>
    <w:rsid w:val="006E3629"/>
    <w:rsid w:val="006E4ACD"/>
    <w:rsid w:val="006E4CC6"/>
    <w:rsid w:val="006E5561"/>
    <w:rsid w:val="006F1195"/>
    <w:rsid w:val="006F1741"/>
    <w:rsid w:val="006F3AA1"/>
    <w:rsid w:val="006F53F9"/>
    <w:rsid w:val="006F67CD"/>
    <w:rsid w:val="006F67CF"/>
    <w:rsid w:val="006F683D"/>
    <w:rsid w:val="007013F5"/>
    <w:rsid w:val="00701A2F"/>
    <w:rsid w:val="0070218E"/>
    <w:rsid w:val="0070265C"/>
    <w:rsid w:val="00703243"/>
    <w:rsid w:val="00703D58"/>
    <w:rsid w:val="007075D3"/>
    <w:rsid w:val="00707E8F"/>
    <w:rsid w:val="00710479"/>
    <w:rsid w:val="00710E93"/>
    <w:rsid w:val="0071379E"/>
    <w:rsid w:val="00716D95"/>
    <w:rsid w:val="00724B6C"/>
    <w:rsid w:val="00724C21"/>
    <w:rsid w:val="0072560C"/>
    <w:rsid w:val="007272EB"/>
    <w:rsid w:val="00731511"/>
    <w:rsid w:val="00732351"/>
    <w:rsid w:val="00732C33"/>
    <w:rsid w:val="00732FAB"/>
    <w:rsid w:val="00733327"/>
    <w:rsid w:val="00733A32"/>
    <w:rsid w:val="00733EE3"/>
    <w:rsid w:val="0073596A"/>
    <w:rsid w:val="00735A2D"/>
    <w:rsid w:val="00736588"/>
    <w:rsid w:val="007369E4"/>
    <w:rsid w:val="00737E83"/>
    <w:rsid w:val="00740097"/>
    <w:rsid w:val="00743220"/>
    <w:rsid w:val="00744622"/>
    <w:rsid w:val="007469F1"/>
    <w:rsid w:val="00747C0F"/>
    <w:rsid w:val="0075064E"/>
    <w:rsid w:val="00750AB1"/>
    <w:rsid w:val="0075117E"/>
    <w:rsid w:val="00751364"/>
    <w:rsid w:val="00751C41"/>
    <w:rsid w:val="00753060"/>
    <w:rsid w:val="00753AB6"/>
    <w:rsid w:val="007542DB"/>
    <w:rsid w:val="00756517"/>
    <w:rsid w:val="00757831"/>
    <w:rsid w:val="00757CFF"/>
    <w:rsid w:val="00760145"/>
    <w:rsid w:val="00761EF2"/>
    <w:rsid w:val="007624A8"/>
    <w:rsid w:val="00762D44"/>
    <w:rsid w:val="00764B12"/>
    <w:rsid w:val="0076614D"/>
    <w:rsid w:val="00766B63"/>
    <w:rsid w:val="00767338"/>
    <w:rsid w:val="00771904"/>
    <w:rsid w:val="00772589"/>
    <w:rsid w:val="00774305"/>
    <w:rsid w:val="00776F79"/>
    <w:rsid w:val="00780A72"/>
    <w:rsid w:val="00780D4E"/>
    <w:rsid w:val="00780FC4"/>
    <w:rsid w:val="00781AA2"/>
    <w:rsid w:val="00782216"/>
    <w:rsid w:val="00785B07"/>
    <w:rsid w:val="00785CB1"/>
    <w:rsid w:val="007865BF"/>
    <w:rsid w:val="007866EF"/>
    <w:rsid w:val="00790ED7"/>
    <w:rsid w:val="00792C22"/>
    <w:rsid w:val="0079314F"/>
    <w:rsid w:val="00793B8E"/>
    <w:rsid w:val="00793BF6"/>
    <w:rsid w:val="00794A62"/>
    <w:rsid w:val="007958D3"/>
    <w:rsid w:val="007963CC"/>
    <w:rsid w:val="007963D5"/>
    <w:rsid w:val="00796C97"/>
    <w:rsid w:val="0079758F"/>
    <w:rsid w:val="007A0563"/>
    <w:rsid w:val="007A0C4E"/>
    <w:rsid w:val="007A17FE"/>
    <w:rsid w:val="007A5A9B"/>
    <w:rsid w:val="007A5C9D"/>
    <w:rsid w:val="007A5FC9"/>
    <w:rsid w:val="007A778A"/>
    <w:rsid w:val="007B1E99"/>
    <w:rsid w:val="007B2536"/>
    <w:rsid w:val="007B2713"/>
    <w:rsid w:val="007B2E9D"/>
    <w:rsid w:val="007B2FEC"/>
    <w:rsid w:val="007B3881"/>
    <w:rsid w:val="007B4C84"/>
    <w:rsid w:val="007B57E5"/>
    <w:rsid w:val="007B59C9"/>
    <w:rsid w:val="007B5D01"/>
    <w:rsid w:val="007B6FB6"/>
    <w:rsid w:val="007C0AAF"/>
    <w:rsid w:val="007C1489"/>
    <w:rsid w:val="007C2267"/>
    <w:rsid w:val="007C267D"/>
    <w:rsid w:val="007C2B61"/>
    <w:rsid w:val="007C2D46"/>
    <w:rsid w:val="007C2DE7"/>
    <w:rsid w:val="007C3710"/>
    <w:rsid w:val="007C437A"/>
    <w:rsid w:val="007C471F"/>
    <w:rsid w:val="007C4B66"/>
    <w:rsid w:val="007C56E3"/>
    <w:rsid w:val="007C6045"/>
    <w:rsid w:val="007C6F02"/>
    <w:rsid w:val="007C70A1"/>
    <w:rsid w:val="007D04AF"/>
    <w:rsid w:val="007D04BD"/>
    <w:rsid w:val="007D0BE3"/>
    <w:rsid w:val="007D307B"/>
    <w:rsid w:val="007D3617"/>
    <w:rsid w:val="007D4665"/>
    <w:rsid w:val="007D60F7"/>
    <w:rsid w:val="007D778F"/>
    <w:rsid w:val="007E3468"/>
    <w:rsid w:val="007E375E"/>
    <w:rsid w:val="007E4391"/>
    <w:rsid w:val="007E52AD"/>
    <w:rsid w:val="007F0067"/>
    <w:rsid w:val="007F3502"/>
    <w:rsid w:val="007F4735"/>
    <w:rsid w:val="007F555B"/>
    <w:rsid w:val="007F5E13"/>
    <w:rsid w:val="007F60FA"/>
    <w:rsid w:val="007F67C4"/>
    <w:rsid w:val="007F6819"/>
    <w:rsid w:val="007F7268"/>
    <w:rsid w:val="007F7297"/>
    <w:rsid w:val="007F72A2"/>
    <w:rsid w:val="00800DC8"/>
    <w:rsid w:val="00802013"/>
    <w:rsid w:val="00802125"/>
    <w:rsid w:val="00802DF4"/>
    <w:rsid w:val="008035CB"/>
    <w:rsid w:val="0080512D"/>
    <w:rsid w:val="00806DC5"/>
    <w:rsid w:val="008071EB"/>
    <w:rsid w:val="00807FA3"/>
    <w:rsid w:val="00811D31"/>
    <w:rsid w:val="00811F63"/>
    <w:rsid w:val="00813A6C"/>
    <w:rsid w:val="00815166"/>
    <w:rsid w:val="00815D87"/>
    <w:rsid w:val="008161B0"/>
    <w:rsid w:val="0081660C"/>
    <w:rsid w:val="00821087"/>
    <w:rsid w:val="0082122A"/>
    <w:rsid w:val="0082201F"/>
    <w:rsid w:val="00822C89"/>
    <w:rsid w:val="0082340D"/>
    <w:rsid w:val="00824D35"/>
    <w:rsid w:val="00824DB3"/>
    <w:rsid w:val="00824E75"/>
    <w:rsid w:val="008256D7"/>
    <w:rsid w:val="00825919"/>
    <w:rsid w:val="00826C35"/>
    <w:rsid w:val="00826EAB"/>
    <w:rsid w:val="0083225E"/>
    <w:rsid w:val="00833DFB"/>
    <w:rsid w:val="00834ECA"/>
    <w:rsid w:val="00836652"/>
    <w:rsid w:val="00837D49"/>
    <w:rsid w:val="00837D90"/>
    <w:rsid w:val="00841CDB"/>
    <w:rsid w:val="008444F7"/>
    <w:rsid w:val="00844570"/>
    <w:rsid w:val="00844739"/>
    <w:rsid w:val="008463E8"/>
    <w:rsid w:val="008474E8"/>
    <w:rsid w:val="00847F94"/>
    <w:rsid w:val="0085084E"/>
    <w:rsid w:val="00851CB1"/>
    <w:rsid w:val="00852CED"/>
    <w:rsid w:val="00852F87"/>
    <w:rsid w:val="00854798"/>
    <w:rsid w:val="008551C0"/>
    <w:rsid w:val="00856791"/>
    <w:rsid w:val="008578EC"/>
    <w:rsid w:val="008606D6"/>
    <w:rsid w:val="00860D03"/>
    <w:rsid w:val="00863306"/>
    <w:rsid w:val="008636AD"/>
    <w:rsid w:val="008638B6"/>
    <w:rsid w:val="00865424"/>
    <w:rsid w:val="008661FB"/>
    <w:rsid w:val="00866AE9"/>
    <w:rsid w:val="00866DA0"/>
    <w:rsid w:val="00867077"/>
    <w:rsid w:val="00870E66"/>
    <w:rsid w:val="00872A8C"/>
    <w:rsid w:val="00872B17"/>
    <w:rsid w:val="00874FBE"/>
    <w:rsid w:val="00875B6E"/>
    <w:rsid w:val="008770AA"/>
    <w:rsid w:val="00880C86"/>
    <w:rsid w:val="00882C2C"/>
    <w:rsid w:val="00885BA7"/>
    <w:rsid w:val="00886816"/>
    <w:rsid w:val="00890BDF"/>
    <w:rsid w:val="00890F13"/>
    <w:rsid w:val="008916C9"/>
    <w:rsid w:val="00891B5F"/>
    <w:rsid w:val="0089284E"/>
    <w:rsid w:val="00892BE9"/>
    <w:rsid w:val="008948DF"/>
    <w:rsid w:val="0089524C"/>
    <w:rsid w:val="00895265"/>
    <w:rsid w:val="00895415"/>
    <w:rsid w:val="00895731"/>
    <w:rsid w:val="008978B1"/>
    <w:rsid w:val="00897FC5"/>
    <w:rsid w:val="008A033D"/>
    <w:rsid w:val="008A1BED"/>
    <w:rsid w:val="008A57F3"/>
    <w:rsid w:val="008A663D"/>
    <w:rsid w:val="008A6A79"/>
    <w:rsid w:val="008A730F"/>
    <w:rsid w:val="008A7986"/>
    <w:rsid w:val="008A7DF7"/>
    <w:rsid w:val="008B138C"/>
    <w:rsid w:val="008B2B03"/>
    <w:rsid w:val="008B4425"/>
    <w:rsid w:val="008B5BB6"/>
    <w:rsid w:val="008B5FDD"/>
    <w:rsid w:val="008B64A2"/>
    <w:rsid w:val="008B6CD6"/>
    <w:rsid w:val="008C00A8"/>
    <w:rsid w:val="008C0881"/>
    <w:rsid w:val="008C1E1B"/>
    <w:rsid w:val="008C33BB"/>
    <w:rsid w:val="008C7002"/>
    <w:rsid w:val="008D12A7"/>
    <w:rsid w:val="008D2363"/>
    <w:rsid w:val="008D6D0C"/>
    <w:rsid w:val="008D6E95"/>
    <w:rsid w:val="008D754A"/>
    <w:rsid w:val="008E0DBA"/>
    <w:rsid w:val="008E36C8"/>
    <w:rsid w:val="008E3D8B"/>
    <w:rsid w:val="008E4067"/>
    <w:rsid w:val="008E534D"/>
    <w:rsid w:val="008E69FA"/>
    <w:rsid w:val="008E6FFC"/>
    <w:rsid w:val="008F0DF6"/>
    <w:rsid w:val="008F1940"/>
    <w:rsid w:val="008F3E39"/>
    <w:rsid w:val="008F44F9"/>
    <w:rsid w:val="008F4F6B"/>
    <w:rsid w:val="008F53B4"/>
    <w:rsid w:val="008F6E9E"/>
    <w:rsid w:val="008F789C"/>
    <w:rsid w:val="00900CBE"/>
    <w:rsid w:val="00902A65"/>
    <w:rsid w:val="00903D29"/>
    <w:rsid w:val="00906196"/>
    <w:rsid w:val="009072DA"/>
    <w:rsid w:val="009078C2"/>
    <w:rsid w:val="00907928"/>
    <w:rsid w:val="00912B69"/>
    <w:rsid w:val="00912DF1"/>
    <w:rsid w:val="0091378A"/>
    <w:rsid w:val="00913B52"/>
    <w:rsid w:val="0091484A"/>
    <w:rsid w:val="009157B9"/>
    <w:rsid w:val="00915B5C"/>
    <w:rsid w:val="00917D9D"/>
    <w:rsid w:val="00917F6D"/>
    <w:rsid w:val="0092046A"/>
    <w:rsid w:val="009208E7"/>
    <w:rsid w:val="00920B66"/>
    <w:rsid w:val="0092157C"/>
    <w:rsid w:val="00921756"/>
    <w:rsid w:val="009226E8"/>
    <w:rsid w:val="009233B5"/>
    <w:rsid w:val="00924443"/>
    <w:rsid w:val="00925154"/>
    <w:rsid w:val="00926E4F"/>
    <w:rsid w:val="009277D1"/>
    <w:rsid w:val="00927950"/>
    <w:rsid w:val="00931232"/>
    <w:rsid w:val="00932926"/>
    <w:rsid w:val="00932AC3"/>
    <w:rsid w:val="00933AFF"/>
    <w:rsid w:val="00934F04"/>
    <w:rsid w:val="00936111"/>
    <w:rsid w:val="00940927"/>
    <w:rsid w:val="0094152A"/>
    <w:rsid w:val="00941533"/>
    <w:rsid w:val="00941FC5"/>
    <w:rsid w:val="009432DC"/>
    <w:rsid w:val="00944353"/>
    <w:rsid w:val="00944BA7"/>
    <w:rsid w:val="009456B2"/>
    <w:rsid w:val="009503B0"/>
    <w:rsid w:val="00950662"/>
    <w:rsid w:val="009512EF"/>
    <w:rsid w:val="009518A0"/>
    <w:rsid w:val="00951F5C"/>
    <w:rsid w:val="00952B94"/>
    <w:rsid w:val="00952F53"/>
    <w:rsid w:val="00955E66"/>
    <w:rsid w:val="009560CF"/>
    <w:rsid w:val="00956328"/>
    <w:rsid w:val="00957267"/>
    <w:rsid w:val="0095760A"/>
    <w:rsid w:val="00961F3A"/>
    <w:rsid w:val="009636B2"/>
    <w:rsid w:val="0096425A"/>
    <w:rsid w:val="0096555F"/>
    <w:rsid w:val="0096643C"/>
    <w:rsid w:val="00966928"/>
    <w:rsid w:val="00967A35"/>
    <w:rsid w:val="00967ED7"/>
    <w:rsid w:val="00970AD6"/>
    <w:rsid w:val="00971519"/>
    <w:rsid w:val="00971A04"/>
    <w:rsid w:val="00972641"/>
    <w:rsid w:val="0097553D"/>
    <w:rsid w:val="00975936"/>
    <w:rsid w:val="009761BF"/>
    <w:rsid w:val="009767BE"/>
    <w:rsid w:val="009817C8"/>
    <w:rsid w:val="009818FF"/>
    <w:rsid w:val="0098294D"/>
    <w:rsid w:val="00982F5A"/>
    <w:rsid w:val="00983787"/>
    <w:rsid w:val="009841DC"/>
    <w:rsid w:val="00985F5D"/>
    <w:rsid w:val="00986522"/>
    <w:rsid w:val="00986E3E"/>
    <w:rsid w:val="009877B5"/>
    <w:rsid w:val="00987B70"/>
    <w:rsid w:val="0099039A"/>
    <w:rsid w:val="009924EF"/>
    <w:rsid w:val="0099254C"/>
    <w:rsid w:val="00992D5B"/>
    <w:rsid w:val="00993138"/>
    <w:rsid w:val="00993B08"/>
    <w:rsid w:val="00993E65"/>
    <w:rsid w:val="00993FAD"/>
    <w:rsid w:val="009940CA"/>
    <w:rsid w:val="00994D24"/>
    <w:rsid w:val="009961BB"/>
    <w:rsid w:val="00996824"/>
    <w:rsid w:val="009A07EA"/>
    <w:rsid w:val="009A1273"/>
    <w:rsid w:val="009A1497"/>
    <w:rsid w:val="009A1692"/>
    <w:rsid w:val="009A3583"/>
    <w:rsid w:val="009A481B"/>
    <w:rsid w:val="009A59C8"/>
    <w:rsid w:val="009A5CE2"/>
    <w:rsid w:val="009A6125"/>
    <w:rsid w:val="009A636F"/>
    <w:rsid w:val="009A639B"/>
    <w:rsid w:val="009B316D"/>
    <w:rsid w:val="009B411C"/>
    <w:rsid w:val="009B4202"/>
    <w:rsid w:val="009B76B8"/>
    <w:rsid w:val="009C3D8D"/>
    <w:rsid w:val="009C44D0"/>
    <w:rsid w:val="009C51E6"/>
    <w:rsid w:val="009D0607"/>
    <w:rsid w:val="009D2A5C"/>
    <w:rsid w:val="009D3D1A"/>
    <w:rsid w:val="009D4056"/>
    <w:rsid w:val="009D4758"/>
    <w:rsid w:val="009D4F99"/>
    <w:rsid w:val="009D58DD"/>
    <w:rsid w:val="009D75F6"/>
    <w:rsid w:val="009D7DBB"/>
    <w:rsid w:val="009E0153"/>
    <w:rsid w:val="009E026A"/>
    <w:rsid w:val="009E0973"/>
    <w:rsid w:val="009E2059"/>
    <w:rsid w:val="009E313E"/>
    <w:rsid w:val="009E360D"/>
    <w:rsid w:val="009E41A0"/>
    <w:rsid w:val="009E4673"/>
    <w:rsid w:val="009E4C00"/>
    <w:rsid w:val="009E61EA"/>
    <w:rsid w:val="009E6B4A"/>
    <w:rsid w:val="009E6EC7"/>
    <w:rsid w:val="009E767D"/>
    <w:rsid w:val="009F05DB"/>
    <w:rsid w:val="009F112F"/>
    <w:rsid w:val="009F167F"/>
    <w:rsid w:val="009F25A7"/>
    <w:rsid w:val="009F2D13"/>
    <w:rsid w:val="009F2D8B"/>
    <w:rsid w:val="009F2EF4"/>
    <w:rsid w:val="009F3208"/>
    <w:rsid w:val="009F3CA7"/>
    <w:rsid w:val="009F3CF3"/>
    <w:rsid w:val="009F3E9B"/>
    <w:rsid w:val="009F541B"/>
    <w:rsid w:val="009F66E5"/>
    <w:rsid w:val="009F687D"/>
    <w:rsid w:val="00A00FE9"/>
    <w:rsid w:val="00A018BB"/>
    <w:rsid w:val="00A02171"/>
    <w:rsid w:val="00A03D5F"/>
    <w:rsid w:val="00A04646"/>
    <w:rsid w:val="00A04BCC"/>
    <w:rsid w:val="00A04D20"/>
    <w:rsid w:val="00A05913"/>
    <w:rsid w:val="00A068EA"/>
    <w:rsid w:val="00A1067B"/>
    <w:rsid w:val="00A11505"/>
    <w:rsid w:val="00A11CFA"/>
    <w:rsid w:val="00A12DEE"/>
    <w:rsid w:val="00A1361B"/>
    <w:rsid w:val="00A155ED"/>
    <w:rsid w:val="00A17122"/>
    <w:rsid w:val="00A236BB"/>
    <w:rsid w:val="00A241D4"/>
    <w:rsid w:val="00A243CA"/>
    <w:rsid w:val="00A2440E"/>
    <w:rsid w:val="00A2508C"/>
    <w:rsid w:val="00A252A6"/>
    <w:rsid w:val="00A25693"/>
    <w:rsid w:val="00A263A3"/>
    <w:rsid w:val="00A267E6"/>
    <w:rsid w:val="00A26A10"/>
    <w:rsid w:val="00A27EB0"/>
    <w:rsid w:val="00A3204D"/>
    <w:rsid w:val="00A32FC8"/>
    <w:rsid w:val="00A33666"/>
    <w:rsid w:val="00A339E2"/>
    <w:rsid w:val="00A3479F"/>
    <w:rsid w:val="00A349C5"/>
    <w:rsid w:val="00A35C6F"/>
    <w:rsid w:val="00A36045"/>
    <w:rsid w:val="00A36CA2"/>
    <w:rsid w:val="00A36FC0"/>
    <w:rsid w:val="00A37ED1"/>
    <w:rsid w:val="00A4177E"/>
    <w:rsid w:val="00A41A34"/>
    <w:rsid w:val="00A4273D"/>
    <w:rsid w:val="00A43F64"/>
    <w:rsid w:val="00A43FEE"/>
    <w:rsid w:val="00A46705"/>
    <w:rsid w:val="00A50E36"/>
    <w:rsid w:val="00A512CE"/>
    <w:rsid w:val="00A52673"/>
    <w:rsid w:val="00A53DC5"/>
    <w:rsid w:val="00A54B92"/>
    <w:rsid w:val="00A54DE1"/>
    <w:rsid w:val="00A55CEB"/>
    <w:rsid w:val="00A5725B"/>
    <w:rsid w:val="00A57403"/>
    <w:rsid w:val="00A57838"/>
    <w:rsid w:val="00A610CA"/>
    <w:rsid w:val="00A6124D"/>
    <w:rsid w:val="00A6231F"/>
    <w:rsid w:val="00A64257"/>
    <w:rsid w:val="00A67873"/>
    <w:rsid w:val="00A67F9A"/>
    <w:rsid w:val="00A70BC3"/>
    <w:rsid w:val="00A71D55"/>
    <w:rsid w:val="00A71E89"/>
    <w:rsid w:val="00A73625"/>
    <w:rsid w:val="00A767D1"/>
    <w:rsid w:val="00A7799D"/>
    <w:rsid w:val="00A77EDC"/>
    <w:rsid w:val="00A77EF3"/>
    <w:rsid w:val="00A80212"/>
    <w:rsid w:val="00A81502"/>
    <w:rsid w:val="00A827CC"/>
    <w:rsid w:val="00A84E5B"/>
    <w:rsid w:val="00A84EE9"/>
    <w:rsid w:val="00A85CE5"/>
    <w:rsid w:val="00A86E8C"/>
    <w:rsid w:val="00A876D1"/>
    <w:rsid w:val="00A90811"/>
    <w:rsid w:val="00A90B75"/>
    <w:rsid w:val="00A9149E"/>
    <w:rsid w:val="00A91B54"/>
    <w:rsid w:val="00A958BC"/>
    <w:rsid w:val="00A976CF"/>
    <w:rsid w:val="00A97F46"/>
    <w:rsid w:val="00AA06A3"/>
    <w:rsid w:val="00AA0920"/>
    <w:rsid w:val="00AA123F"/>
    <w:rsid w:val="00AA2C38"/>
    <w:rsid w:val="00AA4109"/>
    <w:rsid w:val="00AA59B5"/>
    <w:rsid w:val="00AA5B61"/>
    <w:rsid w:val="00AA61E6"/>
    <w:rsid w:val="00AA6446"/>
    <w:rsid w:val="00AA67F3"/>
    <w:rsid w:val="00AA6B12"/>
    <w:rsid w:val="00AB167F"/>
    <w:rsid w:val="00AB3707"/>
    <w:rsid w:val="00AB3883"/>
    <w:rsid w:val="00AB4B5E"/>
    <w:rsid w:val="00AB5290"/>
    <w:rsid w:val="00AB5A68"/>
    <w:rsid w:val="00AB65FB"/>
    <w:rsid w:val="00AB6FEB"/>
    <w:rsid w:val="00AB7693"/>
    <w:rsid w:val="00AC01A8"/>
    <w:rsid w:val="00AC1C22"/>
    <w:rsid w:val="00AC1E79"/>
    <w:rsid w:val="00AC2A2C"/>
    <w:rsid w:val="00AC2BB6"/>
    <w:rsid w:val="00AC31B9"/>
    <w:rsid w:val="00AC3903"/>
    <w:rsid w:val="00AC3C12"/>
    <w:rsid w:val="00AC5283"/>
    <w:rsid w:val="00AC62EE"/>
    <w:rsid w:val="00AD2330"/>
    <w:rsid w:val="00AD2AAC"/>
    <w:rsid w:val="00AD2BAF"/>
    <w:rsid w:val="00AD2E94"/>
    <w:rsid w:val="00AD41CB"/>
    <w:rsid w:val="00AD4C43"/>
    <w:rsid w:val="00AE0F2B"/>
    <w:rsid w:val="00AE1D71"/>
    <w:rsid w:val="00AE22BF"/>
    <w:rsid w:val="00AE3CD2"/>
    <w:rsid w:val="00AE3EAF"/>
    <w:rsid w:val="00AE4318"/>
    <w:rsid w:val="00AE468E"/>
    <w:rsid w:val="00AE4B0C"/>
    <w:rsid w:val="00AE4DFD"/>
    <w:rsid w:val="00AE6F7E"/>
    <w:rsid w:val="00AE71BD"/>
    <w:rsid w:val="00AE72A4"/>
    <w:rsid w:val="00AE7729"/>
    <w:rsid w:val="00AE7DF0"/>
    <w:rsid w:val="00AF1DAB"/>
    <w:rsid w:val="00AF27DB"/>
    <w:rsid w:val="00AF2B3B"/>
    <w:rsid w:val="00AF2BC2"/>
    <w:rsid w:val="00AF4775"/>
    <w:rsid w:val="00AF52CB"/>
    <w:rsid w:val="00AF5513"/>
    <w:rsid w:val="00AF5B63"/>
    <w:rsid w:val="00AF5ED4"/>
    <w:rsid w:val="00AF7D63"/>
    <w:rsid w:val="00B0055A"/>
    <w:rsid w:val="00B00FE9"/>
    <w:rsid w:val="00B019E7"/>
    <w:rsid w:val="00B01A4E"/>
    <w:rsid w:val="00B0250D"/>
    <w:rsid w:val="00B029EE"/>
    <w:rsid w:val="00B032C5"/>
    <w:rsid w:val="00B03528"/>
    <w:rsid w:val="00B03CFE"/>
    <w:rsid w:val="00B05D70"/>
    <w:rsid w:val="00B067EF"/>
    <w:rsid w:val="00B10454"/>
    <w:rsid w:val="00B112D5"/>
    <w:rsid w:val="00B11BA4"/>
    <w:rsid w:val="00B12152"/>
    <w:rsid w:val="00B12192"/>
    <w:rsid w:val="00B12E09"/>
    <w:rsid w:val="00B12F6B"/>
    <w:rsid w:val="00B172F0"/>
    <w:rsid w:val="00B17CB6"/>
    <w:rsid w:val="00B17FE2"/>
    <w:rsid w:val="00B21B6D"/>
    <w:rsid w:val="00B237EE"/>
    <w:rsid w:val="00B245AB"/>
    <w:rsid w:val="00B248C2"/>
    <w:rsid w:val="00B25F69"/>
    <w:rsid w:val="00B2603F"/>
    <w:rsid w:val="00B26AF3"/>
    <w:rsid w:val="00B272DA"/>
    <w:rsid w:val="00B27CD7"/>
    <w:rsid w:val="00B27DC5"/>
    <w:rsid w:val="00B3063B"/>
    <w:rsid w:val="00B30C86"/>
    <w:rsid w:val="00B3289E"/>
    <w:rsid w:val="00B36900"/>
    <w:rsid w:val="00B3752F"/>
    <w:rsid w:val="00B37C1B"/>
    <w:rsid w:val="00B40D7E"/>
    <w:rsid w:val="00B40EA6"/>
    <w:rsid w:val="00B42C20"/>
    <w:rsid w:val="00B4323A"/>
    <w:rsid w:val="00B46BF6"/>
    <w:rsid w:val="00B509D2"/>
    <w:rsid w:val="00B50FB4"/>
    <w:rsid w:val="00B5187E"/>
    <w:rsid w:val="00B51C2A"/>
    <w:rsid w:val="00B51CEF"/>
    <w:rsid w:val="00B5308C"/>
    <w:rsid w:val="00B53318"/>
    <w:rsid w:val="00B538BE"/>
    <w:rsid w:val="00B54F0E"/>
    <w:rsid w:val="00B56AB8"/>
    <w:rsid w:val="00B56F63"/>
    <w:rsid w:val="00B57503"/>
    <w:rsid w:val="00B6134E"/>
    <w:rsid w:val="00B61CC7"/>
    <w:rsid w:val="00B62A96"/>
    <w:rsid w:val="00B64324"/>
    <w:rsid w:val="00B64ED3"/>
    <w:rsid w:val="00B65191"/>
    <w:rsid w:val="00B65B4F"/>
    <w:rsid w:val="00B6632B"/>
    <w:rsid w:val="00B6663D"/>
    <w:rsid w:val="00B70C6B"/>
    <w:rsid w:val="00B70FAD"/>
    <w:rsid w:val="00B737CE"/>
    <w:rsid w:val="00B74594"/>
    <w:rsid w:val="00B7677B"/>
    <w:rsid w:val="00B76A3E"/>
    <w:rsid w:val="00B76EF7"/>
    <w:rsid w:val="00B77F65"/>
    <w:rsid w:val="00B80304"/>
    <w:rsid w:val="00B81A37"/>
    <w:rsid w:val="00B851AE"/>
    <w:rsid w:val="00B876EF"/>
    <w:rsid w:val="00B907F2"/>
    <w:rsid w:val="00B90E4D"/>
    <w:rsid w:val="00B92C23"/>
    <w:rsid w:val="00B931E7"/>
    <w:rsid w:val="00B93C38"/>
    <w:rsid w:val="00B94056"/>
    <w:rsid w:val="00B956C2"/>
    <w:rsid w:val="00B96774"/>
    <w:rsid w:val="00B979D0"/>
    <w:rsid w:val="00BA3F68"/>
    <w:rsid w:val="00BA618D"/>
    <w:rsid w:val="00BB0303"/>
    <w:rsid w:val="00BB060B"/>
    <w:rsid w:val="00BB1006"/>
    <w:rsid w:val="00BB1095"/>
    <w:rsid w:val="00BB1AF5"/>
    <w:rsid w:val="00BB1B48"/>
    <w:rsid w:val="00BB218E"/>
    <w:rsid w:val="00BB2334"/>
    <w:rsid w:val="00BB3970"/>
    <w:rsid w:val="00BB3AF7"/>
    <w:rsid w:val="00BB3C86"/>
    <w:rsid w:val="00BB4539"/>
    <w:rsid w:val="00BB47B4"/>
    <w:rsid w:val="00BB491E"/>
    <w:rsid w:val="00BB4E81"/>
    <w:rsid w:val="00BB5172"/>
    <w:rsid w:val="00BB5681"/>
    <w:rsid w:val="00BB72C2"/>
    <w:rsid w:val="00BB73C2"/>
    <w:rsid w:val="00BB7DE9"/>
    <w:rsid w:val="00BC02E9"/>
    <w:rsid w:val="00BC1073"/>
    <w:rsid w:val="00BC26BD"/>
    <w:rsid w:val="00BC2EE5"/>
    <w:rsid w:val="00BC340C"/>
    <w:rsid w:val="00BC478C"/>
    <w:rsid w:val="00BC4B0D"/>
    <w:rsid w:val="00BD042E"/>
    <w:rsid w:val="00BD0B47"/>
    <w:rsid w:val="00BD2371"/>
    <w:rsid w:val="00BD26DB"/>
    <w:rsid w:val="00BD2E92"/>
    <w:rsid w:val="00BD35F4"/>
    <w:rsid w:val="00BD72AB"/>
    <w:rsid w:val="00BD78ED"/>
    <w:rsid w:val="00BE0034"/>
    <w:rsid w:val="00BE00BD"/>
    <w:rsid w:val="00BE062E"/>
    <w:rsid w:val="00BE1BA8"/>
    <w:rsid w:val="00BE1E4D"/>
    <w:rsid w:val="00BE20BE"/>
    <w:rsid w:val="00BE4619"/>
    <w:rsid w:val="00BE4746"/>
    <w:rsid w:val="00BE4C60"/>
    <w:rsid w:val="00BE4E0F"/>
    <w:rsid w:val="00BE505E"/>
    <w:rsid w:val="00BE525E"/>
    <w:rsid w:val="00BE5C2D"/>
    <w:rsid w:val="00BE63DF"/>
    <w:rsid w:val="00BE7915"/>
    <w:rsid w:val="00BF2109"/>
    <w:rsid w:val="00BF5218"/>
    <w:rsid w:val="00BF56B7"/>
    <w:rsid w:val="00BF5966"/>
    <w:rsid w:val="00BF6758"/>
    <w:rsid w:val="00C03586"/>
    <w:rsid w:val="00C04EED"/>
    <w:rsid w:val="00C05E44"/>
    <w:rsid w:val="00C10777"/>
    <w:rsid w:val="00C11571"/>
    <w:rsid w:val="00C1168B"/>
    <w:rsid w:val="00C116C8"/>
    <w:rsid w:val="00C12549"/>
    <w:rsid w:val="00C13198"/>
    <w:rsid w:val="00C1459B"/>
    <w:rsid w:val="00C1463E"/>
    <w:rsid w:val="00C14B22"/>
    <w:rsid w:val="00C14FDE"/>
    <w:rsid w:val="00C1588F"/>
    <w:rsid w:val="00C16717"/>
    <w:rsid w:val="00C17A54"/>
    <w:rsid w:val="00C201AB"/>
    <w:rsid w:val="00C20F51"/>
    <w:rsid w:val="00C225CB"/>
    <w:rsid w:val="00C239A1"/>
    <w:rsid w:val="00C23D5D"/>
    <w:rsid w:val="00C24439"/>
    <w:rsid w:val="00C24A5C"/>
    <w:rsid w:val="00C25F0C"/>
    <w:rsid w:val="00C2677E"/>
    <w:rsid w:val="00C27B25"/>
    <w:rsid w:val="00C3092E"/>
    <w:rsid w:val="00C30FB0"/>
    <w:rsid w:val="00C333DF"/>
    <w:rsid w:val="00C34CEC"/>
    <w:rsid w:val="00C354D8"/>
    <w:rsid w:val="00C356AD"/>
    <w:rsid w:val="00C35FD0"/>
    <w:rsid w:val="00C40902"/>
    <w:rsid w:val="00C4134E"/>
    <w:rsid w:val="00C42001"/>
    <w:rsid w:val="00C47BC2"/>
    <w:rsid w:val="00C47F31"/>
    <w:rsid w:val="00C51096"/>
    <w:rsid w:val="00C51A4F"/>
    <w:rsid w:val="00C525A3"/>
    <w:rsid w:val="00C52963"/>
    <w:rsid w:val="00C52B6F"/>
    <w:rsid w:val="00C541A1"/>
    <w:rsid w:val="00C541C6"/>
    <w:rsid w:val="00C5474C"/>
    <w:rsid w:val="00C554DE"/>
    <w:rsid w:val="00C5616E"/>
    <w:rsid w:val="00C57CC8"/>
    <w:rsid w:val="00C6155C"/>
    <w:rsid w:val="00C63E43"/>
    <w:rsid w:val="00C6419A"/>
    <w:rsid w:val="00C6484F"/>
    <w:rsid w:val="00C6489C"/>
    <w:rsid w:val="00C67A49"/>
    <w:rsid w:val="00C7140A"/>
    <w:rsid w:val="00C720C2"/>
    <w:rsid w:val="00C73055"/>
    <w:rsid w:val="00C74152"/>
    <w:rsid w:val="00C7433F"/>
    <w:rsid w:val="00C75CA0"/>
    <w:rsid w:val="00C76C76"/>
    <w:rsid w:val="00C805CB"/>
    <w:rsid w:val="00C8066F"/>
    <w:rsid w:val="00C80B3D"/>
    <w:rsid w:val="00C80D11"/>
    <w:rsid w:val="00C80EA0"/>
    <w:rsid w:val="00C81050"/>
    <w:rsid w:val="00C8121F"/>
    <w:rsid w:val="00C81578"/>
    <w:rsid w:val="00C818E1"/>
    <w:rsid w:val="00C824C2"/>
    <w:rsid w:val="00C8372E"/>
    <w:rsid w:val="00C83F8F"/>
    <w:rsid w:val="00C867B6"/>
    <w:rsid w:val="00C8776D"/>
    <w:rsid w:val="00C900E7"/>
    <w:rsid w:val="00C9056A"/>
    <w:rsid w:val="00C9067A"/>
    <w:rsid w:val="00C90686"/>
    <w:rsid w:val="00C909C4"/>
    <w:rsid w:val="00C91134"/>
    <w:rsid w:val="00C913B2"/>
    <w:rsid w:val="00C92B92"/>
    <w:rsid w:val="00C93C92"/>
    <w:rsid w:val="00C943FC"/>
    <w:rsid w:val="00C94CBF"/>
    <w:rsid w:val="00C95BFE"/>
    <w:rsid w:val="00CA05E0"/>
    <w:rsid w:val="00CA060F"/>
    <w:rsid w:val="00CA36E8"/>
    <w:rsid w:val="00CA486F"/>
    <w:rsid w:val="00CA4BEB"/>
    <w:rsid w:val="00CA6512"/>
    <w:rsid w:val="00CA6DF3"/>
    <w:rsid w:val="00CA6F8F"/>
    <w:rsid w:val="00CA7B3D"/>
    <w:rsid w:val="00CB075A"/>
    <w:rsid w:val="00CB1B09"/>
    <w:rsid w:val="00CB2124"/>
    <w:rsid w:val="00CB2B00"/>
    <w:rsid w:val="00CB2BFD"/>
    <w:rsid w:val="00CB31E5"/>
    <w:rsid w:val="00CB3D9E"/>
    <w:rsid w:val="00CB4C2D"/>
    <w:rsid w:val="00CB555D"/>
    <w:rsid w:val="00CB7937"/>
    <w:rsid w:val="00CC1ECC"/>
    <w:rsid w:val="00CC2F5A"/>
    <w:rsid w:val="00CC4584"/>
    <w:rsid w:val="00CC5181"/>
    <w:rsid w:val="00CC55B2"/>
    <w:rsid w:val="00CC5A57"/>
    <w:rsid w:val="00CD05A9"/>
    <w:rsid w:val="00CD05BF"/>
    <w:rsid w:val="00CD098D"/>
    <w:rsid w:val="00CD0E83"/>
    <w:rsid w:val="00CD1019"/>
    <w:rsid w:val="00CD3693"/>
    <w:rsid w:val="00CD555F"/>
    <w:rsid w:val="00CD7904"/>
    <w:rsid w:val="00CE0525"/>
    <w:rsid w:val="00CE5FC6"/>
    <w:rsid w:val="00CE6901"/>
    <w:rsid w:val="00CE69D9"/>
    <w:rsid w:val="00CE6B11"/>
    <w:rsid w:val="00CE73F2"/>
    <w:rsid w:val="00CF1C47"/>
    <w:rsid w:val="00CF29FF"/>
    <w:rsid w:val="00CF2DB6"/>
    <w:rsid w:val="00CF4340"/>
    <w:rsid w:val="00CF532F"/>
    <w:rsid w:val="00CF5AB7"/>
    <w:rsid w:val="00CF67AC"/>
    <w:rsid w:val="00CF696F"/>
    <w:rsid w:val="00CF6C33"/>
    <w:rsid w:val="00D00DC4"/>
    <w:rsid w:val="00D02884"/>
    <w:rsid w:val="00D02E4D"/>
    <w:rsid w:val="00D04163"/>
    <w:rsid w:val="00D04A74"/>
    <w:rsid w:val="00D04DB2"/>
    <w:rsid w:val="00D1296C"/>
    <w:rsid w:val="00D12EDE"/>
    <w:rsid w:val="00D13261"/>
    <w:rsid w:val="00D14577"/>
    <w:rsid w:val="00D15842"/>
    <w:rsid w:val="00D1614C"/>
    <w:rsid w:val="00D17623"/>
    <w:rsid w:val="00D2119F"/>
    <w:rsid w:val="00D215A6"/>
    <w:rsid w:val="00D218D4"/>
    <w:rsid w:val="00D22A3F"/>
    <w:rsid w:val="00D234E9"/>
    <w:rsid w:val="00D238B2"/>
    <w:rsid w:val="00D269B2"/>
    <w:rsid w:val="00D26A8F"/>
    <w:rsid w:val="00D30044"/>
    <w:rsid w:val="00D30500"/>
    <w:rsid w:val="00D3120D"/>
    <w:rsid w:val="00D31794"/>
    <w:rsid w:val="00D31D3A"/>
    <w:rsid w:val="00D34637"/>
    <w:rsid w:val="00D34BC0"/>
    <w:rsid w:val="00D34BFF"/>
    <w:rsid w:val="00D4042E"/>
    <w:rsid w:val="00D406B3"/>
    <w:rsid w:val="00D4280E"/>
    <w:rsid w:val="00D42B2D"/>
    <w:rsid w:val="00D443C2"/>
    <w:rsid w:val="00D454AF"/>
    <w:rsid w:val="00D45673"/>
    <w:rsid w:val="00D45740"/>
    <w:rsid w:val="00D45FF4"/>
    <w:rsid w:val="00D47E9F"/>
    <w:rsid w:val="00D50391"/>
    <w:rsid w:val="00D50412"/>
    <w:rsid w:val="00D51273"/>
    <w:rsid w:val="00D513A3"/>
    <w:rsid w:val="00D51AC9"/>
    <w:rsid w:val="00D522F2"/>
    <w:rsid w:val="00D523A5"/>
    <w:rsid w:val="00D523FE"/>
    <w:rsid w:val="00D52579"/>
    <w:rsid w:val="00D53A7F"/>
    <w:rsid w:val="00D53C76"/>
    <w:rsid w:val="00D542F5"/>
    <w:rsid w:val="00D54DEC"/>
    <w:rsid w:val="00D56A5A"/>
    <w:rsid w:val="00D56B4F"/>
    <w:rsid w:val="00D56C55"/>
    <w:rsid w:val="00D6012D"/>
    <w:rsid w:val="00D6034F"/>
    <w:rsid w:val="00D60B47"/>
    <w:rsid w:val="00D6227B"/>
    <w:rsid w:val="00D6427B"/>
    <w:rsid w:val="00D6505A"/>
    <w:rsid w:val="00D67C68"/>
    <w:rsid w:val="00D70547"/>
    <w:rsid w:val="00D70717"/>
    <w:rsid w:val="00D70AFD"/>
    <w:rsid w:val="00D72A33"/>
    <w:rsid w:val="00D73F3E"/>
    <w:rsid w:val="00D747CD"/>
    <w:rsid w:val="00D750FC"/>
    <w:rsid w:val="00D75EBB"/>
    <w:rsid w:val="00D76941"/>
    <w:rsid w:val="00D76FAF"/>
    <w:rsid w:val="00D7753A"/>
    <w:rsid w:val="00D80338"/>
    <w:rsid w:val="00D8036E"/>
    <w:rsid w:val="00D816D6"/>
    <w:rsid w:val="00D82A86"/>
    <w:rsid w:val="00D82B7F"/>
    <w:rsid w:val="00D82BFF"/>
    <w:rsid w:val="00D83FD1"/>
    <w:rsid w:val="00D845E3"/>
    <w:rsid w:val="00D84695"/>
    <w:rsid w:val="00D85589"/>
    <w:rsid w:val="00D85E56"/>
    <w:rsid w:val="00D867C8"/>
    <w:rsid w:val="00D92967"/>
    <w:rsid w:val="00D92A59"/>
    <w:rsid w:val="00D931B4"/>
    <w:rsid w:val="00D9375B"/>
    <w:rsid w:val="00D93D01"/>
    <w:rsid w:val="00D948AC"/>
    <w:rsid w:val="00D94EFC"/>
    <w:rsid w:val="00D9515F"/>
    <w:rsid w:val="00D95BA2"/>
    <w:rsid w:val="00D96D1E"/>
    <w:rsid w:val="00D979E9"/>
    <w:rsid w:val="00DA085B"/>
    <w:rsid w:val="00DA0A3B"/>
    <w:rsid w:val="00DA1A22"/>
    <w:rsid w:val="00DA1A98"/>
    <w:rsid w:val="00DA2F63"/>
    <w:rsid w:val="00DA4853"/>
    <w:rsid w:val="00DA4A15"/>
    <w:rsid w:val="00DA4ED3"/>
    <w:rsid w:val="00DB0E5A"/>
    <w:rsid w:val="00DB1812"/>
    <w:rsid w:val="00DB311D"/>
    <w:rsid w:val="00DB4668"/>
    <w:rsid w:val="00DB4D04"/>
    <w:rsid w:val="00DB58B9"/>
    <w:rsid w:val="00DB5D63"/>
    <w:rsid w:val="00DB6089"/>
    <w:rsid w:val="00DB739F"/>
    <w:rsid w:val="00DB7544"/>
    <w:rsid w:val="00DC0206"/>
    <w:rsid w:val="00DC03F5"/>
    <w:rsid w:val="00DC0597"/>
    <w:rsid w:val="00DC15F4"/>
    <w:rsid w:val="00DC4679"/>
    <w:rsid w:val="00DC4E8E"/>
    <w:rsid w:val="00DC6DD6"/>
    <w:rsid w:val="00DC71CA"/>
    <w:rsid w:val="00DC7720"/>
    <w:rsid w:val="00DD2901"/>
    <w:rsid w:val="00DD314B"/>
    <w:rsid w:val="00DD428A"/>
    <w:rsid w:val="00DD4905"/>
    <w:rsid w:val="00DD4BA6"/>
    <w:rsid w:val="00DD79C1"/>
    <w:rsid w:val="00DE1B95"/>
    <w:rsid w:val="00DE2558"/>
    <w:rsid w:val="00DE27FD"/>
    <w:rsid w:val="00DE3718"/>
    <w:rsid w:val="00DE4671"/>
    <w:rsid w:val="00DE4889"/>
    <w:rsid w:val="00DE5B72"/>
    <w:rsid w:val="00DE5FF4"/>
    <w:rsid w:val="00DE6FDA"/>
    <w:rsid w:val="00DE70DB"/>
    <w:rsid w:val="00DE76FC"/>
    <w:rsid w:val="00DF1A3C"/>
    <w:rsid w:val="00DF2078"/>
    <w:rsid w:val="00DF5720"/>
    <w:rsid w:val="00DF70F9"/>
    <w:rsid w:val="00E00731"/>
    <w:rsid w:val="00E038E3"/>
    <w:rsid w:val="00E05E03"/>
    <w:rsid w:val="00E06813"/>
    <w:rsid w:val="00E07386"/>
    <w:rsid w:val="00E07BC6"/>
    <w:rsid w:val="00E10DB4"/>
    <w:rsid w:val="00E10F5D"/>
    <w:rsid w:val="00E12D99"/>
    <w:rsid w:val="00E141F4"/>
    <w:rsid w:val="00E14D48"/>
    <w:rsid w:val="00E14F8F"/>
    <w:rsid w:val="00E218AE"/>
    <w:rsid w:val="00E23BCF"/>
    <w:rsid w:val="00E23E7A"/>
    <w:rsid w:val="00E242BA"/>
    <w:rsid w:val="00E248DE"/>
    <w:rsid w:val="00E24B6A"/>
    <w:rsid w:val="00E2528A"/>
    <w:rsid w:val="00E268E8"/>
    <w:rsid w:val="00E30872"/>
    <w:rsid w:val="00E3097D"/>
    <w:rsid w:val="00E31642"/>
    <w:rsid w:val="00E318F6"/>
    <w:rsid w:val="00E31FEE"/>
    <w:rsid w:val="00E32784"/>
    <w:rsid w:val="00E32C22"/>
    <w:rsid w:val="00E32EFA"/>
    <w:rsid w:val="00E337DF"/>
    <w:rsid w:val="00E34A26"/>
    <w:rsid w:val="00E34D84"/>
    <w:rsid w:val="00E36B38"/>
    <w:rsid w:val="00E3719B"/>
    <w:rsid w:val="00E37B92"/>
    <w:rsid w:val="00E40E9D"/>
    <w:rsid w:val="00E4100C"/>
    <w:rsid w:val="00E4200C"/>
    <w:rsid w:val="00E42CCD"/>
    <w:rsid w:val="00E45D8B"/>
    <w:rsid w:val="00E464AD"/>
    <w:rsid w:val="00E46832"/>
    <w:rsid w:val="00E46946"/>
    <w:rsid w:val="00E5025C"/>
    <w:rsid w:val="00E50996"/>
    <w:rsid w:val="00E5132A"/>
    <w:rsid w:val="00E52E3A"/>
    <w:rsid w:val="00E53BC0"/>
    <w:rsid w:val="00E54938"/>
    <w:rsid w:val="00E563C4"/>
    <w:rsid w:val="00E617C0"/>
    <w:rsid w:val="00E61A3F"/>
    <w:rsid w:val="00E62308"/>
    <w:rsid w:val="00E62795"/>
    <w:rsid w:val="00E638E1"/>
    <w:rsid w:val="00E66039"/>
    <w:rsid w:val="00E66E1E"/>
    <w:rsid w:val="00E67F9E"/>
    <w:rsid w:val="00E708AF"/>
    <w:rsid w:val="00E70935"/>
    <w:rsid w:val="00E70D1D"/>
    <w:rsid w:val="00E7158B"/>
    <w:rsid w:val="00E72303"/>
    <w:rsid w:val="00E7271B"/>
    <w:rsid w:val="00E72920"/>
    <w:rsid w:val="00E72BA5"/>
    <w:rsid w:val="00E73BA1"/>
    <w:rsid w:val="00E7573D"/>
    <w:rsid w:val="00E7617A"/>
    <w:rsid w:val="00E76E54"/>
    <w:rsid w:val="00E77B3F"/>
    <w:rsid w:val="00E77C68"/>
    <w:rsid w:val="00E80D2B"/>
    <w:rsid w:val="00E8305A"/>
    <w:rsid w:val="00E832AA"/>
    <w:rsid w:val="00E8333C"/>
    <w:rsid w:val="00E8442A"/>
    <w:rsid w:val="00E85400"/>
    <w:rsid w:val="00E8746F"/>
    <w:rsid w:val="00E90064"/>
    <w:rsid w:val="00E909B0"/>
    <w:rsid w:val="00E909CE"/>
    <w:rsid w:val="00E90F48"/>
    <w:rsid w:val="00E9229E"/>
    <w:rsid w:val="00E92578"/>
    <w:rsid w:val="00E9372C"/>
    <w:rsid w:val="00E94DC2"/>
    <w:rsid w:val="00E95418"/>
    <w:rsid w:val="00E96823"/>
    <w:rsid w:val="00E96E9F"/>
    <w:rsid w:val="00EA0A63"/>
    <w:rsid w:val="00EA1880"/>
    <w:rsid w:val="00EA2485"/>
    <w:rsid w:val="00EA3B1E"/>
    <w:rsid w:val="00EA5EFB"/>
    <w:rsid w:val="00EA5F9D"/>
    <w:rsid w:val="00EA698D"/>
    <w:rsid w:val="00EA7F76"/>
    <w:rsid w:val="00EB2B19"/>
    <w:rsid w:val="00EB3184"/>
    <w:rsid w:val="00EB37EA"/>
    <w:rsid w:val="00EB4AC9"/>
    <w:rsid w:val="00EB7A0D"/>
    <w:rsid w:val="00EB7AC7"/>
    <w:rsid w:val="00EC3351"/>
    <w:rsid w:val="00EC3FDD"/>
    <w:rsid w:val="00EC4A9D"/>
    <w:rsid w:val="00EC5D42"/>
    <w:rsid w:val="00EC5DAE"/>
    <w:rsid w:val="00ED15EC"/>
    <w:rsid w:val="00ED4AAF"/>
    <w:rsid w:val="00ED695E"/>
    <w:rsid w:val="00ED715D"/>
    <w:rsid w:val="00ED7C71"/>
    <w:rsid w:val="00ED7E55"/>
    <w:rsid w:val="00EE07CB"/>
    <w:rsid w:val="00EE0C2B"/>
    <w:rsid w:val="00EE2D9A"/>
    <w:rsid w:val="00EE4948"/>
    <w:rsid w:val="00EE49DD"/>
    <w:rsid w:val="00EE4A49"/>
    <w:rsid w:val="00EE5170"/>
    <w:rsid w:val="00EE518D"/>
    <w:rsid w:val="00EE7556"/>
    <w:rsid w:val="00EE77E2"/>
    <w:rsid w:val="00EF0C34"/>
    <w:rsid w:val="00EF219B"/>
    <w:rsid w:val="00EF231A"/>
    <w:rsid w:val="00EF5BB1"/>
    <w:rsid w:val="00EF726A"/>
    <w:rsid w:val="00EF782B"/>
    <w:rsid w:val="00EF7F8D"/>
    <w:rsid w:val="00F004E7"/>
    <w:rsid w:val="00F00A17"/>
    <w:rsid w:val="00F0135D"/>
    <w:rsid w:val="00F01421"/>
    <w:rsid w:val="00F047D9"/>
    <w:rsid w:val="00F0482C"/>
    <w:rsid w:val="00F05503"/>
    <w:rsid w:val="00F06409"/>
    <w:rsid w:val="00F06441"/>
    <w:rsid w:val="00F11718"/>
    <w:rsid w:val="00F11DCB"/>
    <w:rsid w:val="00F13B58"/>
    <w:rsid w:val="00F14DF5"/>
    <w:rsid w:val="00F150FD"/>
    <w:rsid w:val="00F16D97"/>
    <w:rsid w:val="00F17D48"/>
    <w:rsid w:val="00F20727"/>
    <w:rsid w:val="00F20E20"/>
    <w:rsid w:val="00F2142B"/>
    <w:rsid w:val="00F218CF"/>
    <w:rsid w:val="00F21AB1"/>
    <w:rsid w:val="00F22716"/>
    <w:rsid w:val="00F22A94"/>
    <w:rsid w:val="00F23104"/>
    <w:rsid w:val="00F26911"/>
    <w:rsid w:val="00F2697D"/>
    <w:rsid w:val="00F30FAB"/>
    <w:rsid w:val="00F31BBB"/>
    <w:rsid w:val="00F334AE"/>
    <w:rsid w:val="00F3364C"/>
    <w:rsid w:val="00F338D1"/>
    <w:rsid w:val="00F343DC"/>
    <w:rsid w:val="00F346FE"/>
    <w:rsid w:val="00F358AC"/>
    <w:rsid w:val="00F36288"/>
    <w:rsid w:val="00F378B9"/>
    <w:rsid w:val="00F40064"/>
    <w:rsid w:val="00F407A7"/>
    <w:rsid w:val="00F40E23"/>
    <w:rsid w:val="00F4175E"/>
    <w:rsid w:val="00F41D26"/>
    <w:rsid w:val="00F43228"/>
    <w:rsid w:val="00F43CBD"/>
    <w:rsid w:val="00F449A1"/>
    <w:rsid w:val="00F454E1"/>
    <w:rsid w:val="00F4586F"/>
    <w:rsid w:val="00F45DE8"/>
    <w:rsid w:val="00F46C27"/>
    <w:rsid w:val="00F46EE3"/>
    <w:rsid w:val="00F47A4A"/>
    <w:rsid w:val="00F508C1"/>
    <w:rsid w:val="00F50F3F"/>
    <w:rsid w:val="00F517E9"/>
    <w:rsid w:val="00F51EE8"/>
    <w:rsid w:val="00F52057"/>
    <w:rsid w:val="00F52FFE"/>
    <w:rsid w:val="00F531E8"/>
    <w:rsid w:val="00F55FF4"/>
    <w:rsid w:val="00F55FF9"/>
    <w:rsid w:val="00F56408"/>
    <w:rsid w:val="00F56BB3"/>
    <w:rsid w:val="00F57397"/>
    <w:rsid w:val="00F57A14"/>
    <w:rsid w:val="00F60FD4"/>
    <w:rsid w:val="00F61FE5"/>
    <w:rsid w:val="00F62628"/>
    <w:rsid w:val="00F63DC5"/>
    <w:rsid w:val="00F6499C"/>
    <w:rsid w:val="00F64E96"/>
    <w:rsid w:val="00F6530D"/>
    <w:rsid w:val="00F654CE"/>
    <w:rsid w:val="00F669A6"/>
    <w:rsid w:val="00F6746C"/>
    <w:rsid w:val="00F67512"/>
    <w:rsid w:val="00F7194C"/>
    <w:rsid w:val="00F731B2"/>
    <w:rsid w:val="00F73B97"/>
    <w:rsid w:val="00F73C0C"/>
    <w:rsid w:val="00F77A5D"/>
    <w:rsid w:val="00F81B4B"/>
    <w:rsid w:val="00F81B6F"/>
    <w:rsid w:val="00F831DA"/>
    <w:rsid w:val="00F84393"/>
    <w:rsid w:val="00F852C9"/>
    <w:rsid w:val="00F85578"/>
    <w:rsid w:val="00F8593C"/>
    <w:rsid w:val="00F8686A"/>
    <w:rsid w:val="00F876EA"/>
    <w:rsid w:val="00F900F4"/>
    <w:rsid w:val="00F9033E"/>
    <w:rsid w:val="00F90AD1"/>
    <w:rsid w:val="00F912FF"/>
    <w:rsid w:val="00F913F2"/>
    <w:rsid w:val="00F92C13"/>
    <w:rsid w:val="00F93540"/>
    <w:rsid w:val="00F938D6"/>
    <w:rsid w:val="00F93998"/>
    <w:rsid w:val="00F942D8"/>
    <w:rsid w:val="00F94A66"/>
    <w:rsid w:val="00F95FBB"/>
    <w:rsid w:val="00F960B8"/>
    <w:rsid w:val="00F9666C"/>
    <w:rsid w:val="00F96CB9"/>
    <w:rsid w:val="00F97380"/>
    <w:rsid w:val="00F97FEF"/>
    <w:rsid w:val="00FA0D15"/>
    <w:rsid w:val="00FA1FEE"/>
    <w:rsid w:val="00FA314F"/>
    <w:rsid w:val="00FA4385"/>
    <w:rsid w:val="00FA62DD"/>
    <w:rsid w:val="00FA707C"/>
    <w:rsid w:val="00FB1422"/>
    <w:rsid w:val="00FB2665"/>
    <w:rsid w:val="00FB2675"/>
    <w:rsid w:val="00FB2872"/>
    <w:rsid w:val="00FB2FE1"/>
    <w:rsid w:val="00FB3167"/>
    <w:rsid w:val="00FB38A3"/>
    <w:rsid w:val="00FB4380"/>
    <w:rsid w:val="00FB50D9"/>
    <w:rsid w:val="00FB53D8"/>
    <w:rsid w:val="00FB5AB0"/>
    <w:rsid w:val="00FB6007"/>
    <w:rsid w:val="00FB6A5F"/>
    <w:rsid w:val="00FB6B48"/>
    <w:rsid w:val="00FB6E85"/>
    <w:rsid w:val="00FB6EF2"/>
    <w:rsid w:val="00FC59CA"/>
    <w:rsid w:val="00FC6258"/>
    <w:rsid w:val="00FC7190"/>
    <w:rsid w:val="00FD0B4A"/>
    <w:rsid w:val="00FD10CF"/>
    <w:rsid w:val="00FD1842"/>
    <w:rsid w:val="00FD2717"/>
    <w:rsid w:val="00FD59D8"/>
    <w:rsid w:val="00FD6FAB"/>
    <w:rsid w:val="00FE1242"/>
    <w:rsid w:val="00FE2D6B"/>
    <w:rsid w:val="00FE2F70"/>
    <w:rsid w:val="00FE7278"/>
    <w:rsid w:val="00FE7D7E"/>
    <w:rsid w:val="00FF0960"/>
    <w:rsid w:val="00FF17C7"/>
    <w:rsid w:val="00FF305A"/>
    <w:rsid w:val="00FF4315"/>
    <w:rsid w:val="00FF49E3"/>
    <w:rsid w:val="00FF49E8"/>
    <w:rsid w:val="00FF5845"/>
    <w:rsid w:val="00FF58F2"/>
    <w:rsid w:val="00FF6001"/>
    <w:rsid w:val="00FF60C4"/>
    <w:rsid w:val="00FF610A"/>
    <w:rsid w:val="00FF7619"/>
    <w:rsid w:val="00FF76E4"/>
    <w:rsid w:val="00FF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318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720C2"/>
  </w:style>
  <w:style w:type="paragraph" w:styleId="Titolo1">
    <w:name w:val="heading 1"/>
    <w:aliases w:val="Titolo 1 Carattere"/>
    <w:basedOn w:val="Normale"/>
    <w:next w:val="Normale"/>
    <w:qFormat/>
    <w:rsid w:val="00003E3F"/>
    <w:pPr>
      <w:keepNext/>
      <w:tabs>
        <w:tab w:val="left" w:pos="4962"/>
        <w:tab w:val="left" w:pos="7797"/>
      </w:tabs>
      <w:ind w:left="993"/>
      <w:outlineLvl w:val="0"/>
    </w:pPr>
    <w:rPr>
      <w:i/>
      <w:sz w:val="12"/>
    </w:rPr>
  </w:style>
  <w:style w:type="paragraph" w:styleId="Titolo2">
    <w:name w:val="heading 2"/>
    <w:aliases w:val="Titolo 2 Carattere1,Titolo 2 Carattere Carattere1,Titolo 2 Carattere Carattere Carattere Carattere Carattere1,Titolo 2 Carattere Carattere Carattere,Titolo 2 Carattere Carattere Carattere Carattere Carattere Carattere"/>
    <w:basedOn w:val="Normale"/>
    <w:next w:val="Normale"/>
    <w:qFormat/>
    <w:rsid w:val="00003E3F"/>
    <w:pPr>
      <w:keepNext/>
      <w:ind w:left="4389" w:firstLine="708"/>
      <w:outlineLvl w:val="1"/>
    </w:pPr>
    <w:rPr>
      <w:i/>
      <w:sz w:val="24"/>
    </w:rPr>
  </w:style>
  <w:style w:type="paragraph" w:styleId="Titolo3">
    <w:name w:val="heading 3"/>
    <w:aliases w:val="Titolo 3 Carattere,Titolo 3 Carattere Carattere Carattere Carattere Carattere,Titolo 3 Carattere Carattere,Titolo 3 Carattere1,Titolo 3 Carattere Carattere Carattere Carattere Carattere Carattere"/>
    <w:basedOn w:val="Normale"/>
    <w:next w:val="Normale"/>
    <w:qFormat/>
    <w:rsid w:val="00003E3F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003E3F"/>
    <w:pPr>
      <w:keepNext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03E3F"/>
    <w:pPr>
      <w:keepNext/>
      <w:ind w:firstLine="284"/>
      <w:jc w:val="center"/>
      <w:outlineLvl w:val="4"/>
    </w:pPr>
    <w:rPr>
      <w:rFonts w:ascii="Arial" w:hAnsi="Arial"/>
      <w:sz w:val="28"/>
    </w:rPr>
  </w:style>
  <w:style w:type="paragraph" w:styleId="Titolo6">
    <w:name w:val="heading 6"/>
    <w:basedOn w:val="Normale"/>
    <w:next w:val="Normale"/>
    <w:qFormat/>
    <w:rsid w:val="00003E3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qFormat/>
    <w:rsid w:val="00003E3F"/>
    <w:pPr>
      <w:keepNext/>
      <w:jc w:val="center"/>
      <w:outlineLvl w:val="6"/>
    </w:pPr>
    <w:rPr>
      <w:b/>
      <w:sz w:val="18"/>
    </w:rPr>
  </w:style>
  <w:style w:type="paragraph" w:styleId="Titolo8">
    <w:name w:val="heading 8"/>
    <w:basedOn w:val="Normale"/>
    <w:next w:val="Normale"/>
    <w:qFormat/>
    <w:rsid w:val="00003E3F"/>
    <w:pPr>
      <w:keepNext/>
      <w:tabs>
        <w:tab w:val="left" w:pos="6237"/>
        <w:tab w:val="left" w:pos="7797"/>
      </w:tabs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003E3F"/>
    <w:pPr>
      <w:keepNext/>
      <w:ind w:left="38"/>
      <w:jc w:val="center"/>
      <w:outlineLvl w:val="8"/>
    </w:pPr>
    <w:rPr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003E3F"/>
  </w:style>
  <w:style w:type="character" w:styleId="Rimandonotaapidipagina">
    <w:name w:val="footnote reference"/>
    <w:semiHidden/>
    <w:rsid w:val="00003E3F"/>
    <w:rPr>
      <w:vertAlign w:val="superscript"/>
    </w:rPr>
  </w:style>
  <w:style w:type="paragraph" w:styleId="Rientrocorpodeltesto">
    <w:name w:val="Body Text Indent"/>
    <w:basedOn w:val="Normale"/>
    <w:rsid w:val="00003E3F"/>
    <w:pPr>
      <w:jc w:val="both"/>
    </w:pPr>
    <w:rPr>
      <w:b/>
      <w:i/>
      <w:sz w:val="24"/>
    </w:rPr>
  </w:style>
  <w:style w:type="paragraph" w:styleId="Rientrocorpodeltesto2">
    <w:name w:val="Body Text Indent 2"/>
    <w:basedOn w:val="Normale"/>
    <w:rsid w:val="00003E3F"/>
    <w:pPr>
      <w:ind w:left="567"/>
      <w:jc w:val="both"/>
    </w:pPr>
  </w:style>
  <w:style w:type="paragraph" w:styleId="Rientrocorpodeltesto3">
    <w:name w:val="Body Text Indent 3"/>
    <w:basedOn w:val="Normale"/>
    <w:rsid w:val="00003E3F"/>
    <w:pPr>
      <w:ind w:left="426"/>
      <w:jc w:val="both"/>
    </w:pPr>
    <w:rPr>
      <w:b/>
    </w:rPr>
  </w:style>
  <w:style w:type="character" w:styleId="Numeropagina">
    <w:name w:val="page number"/>
    <w:basedOn w:val="Carpredefinitoparagrafo"/>
    <w:rsid w:val="00003E3F"/>
  </w:style>
  <w:style w:type="paragraph" w:styleId="Pidipagina">
    <w:name w:val="footer"/>
    <w:basedOn w:val="Normale"/>
    <w:link w:val="PidipaginaCarattere"/>
    <w:uiPriority w:val="99"/>
    <w:rsid w:val="00003E3F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link w:val="CorpodeltestoCarattere"/>
    <w:rsid w:val="00003E3F"/>
    <w:pPr>
      <w:jc w:val="center"/>
    </w:pPr>
  </w:style>
  <w:style w:type="paragraph" w:styleId="Corpodeltesto2">
    <w:name w:val="Body Text 2"/>
    <w:basedOn w:val="Normale"/>
    <w:rsid w:val="00003E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5" w:color="000000" w:fill="FFFFFF"/>
      <w:jc w:val="both"/>
    </w:pPr>
    <w:rPr>
      <w:sz w:val="28"/>
    </w:rPr>
  </w:style>
  <w:style w:type="paragraph" w:styleId="Intestazione">
    <w:name w:val="header"/>
    <w:basedOn w:val="Normale"/>
    <w:link w:val="IntestazioneCarattere"/>
    <w:uiPriority w:val="99"/>
    <w:rsid w:val="00003E3F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link w:val="Corpodeltesto3Carattere"/>
    <w:rsid w:val="00003E3F"/>
    <w:pPr>
      <w:tabs>
        <w:tab w:val="left" w:pos="-851"/>
      </w:tabs>
      <w:ind w:right="-1"/>
      <w:jc w:val="both"/>
    </w:pPr>
    <w:rPr>
      <w:sz w:val="24"/>
    </w:rPr>
  </w:style>
  <w:style w:type="paragraph" w:styleId="Testodelblocco">
    <w:name w:val="Block Text"/>
    <w:basedOn w:val="Normale"/>
    <w:rsid w:val="00003E3F"/>
    <w:pPr>
      <w:tabs>
        <w:tab w:val="left" w:pos="-1560"/>
      </w:tabs>
      <w:ind w:left="284" w:right="-1" w:hanging="284"/>
      <w:jc w:val="both"/>
    </w:pPr>
    <w:rPr>
      <w:sz w:val="24"/>
    </w:rPr>
  </w:style>
  <w:style w:type="paragraph" w:styleId="Testonotadichiusura">
    <w:name w:val="endnote text"/>
    <w:basedOn w:val="Normale"/>
    <w:semiHidden/>
    <w:rsid w:val="00003E3F"/>
  </w:style>
  <w:style w:type="character" w:styleId="Rimandonotadichiusura">
    <w:name w:val="endnote reference"/>
    <w:semiHidden/>
    <w:rsid w:val="00003E3F"/>
    <w:rPr>
      <w:vertAlign w:val="superscript"/>
    </w:rPr>
  </w:style>
  <w:style w:type="paragraph" w:customStyle="1" w:styleId="elencoalfabetico">
    <w:name w:val="elenco alfabetico"/>
    <w:basedOn w:val="Normale"/>
    <w:rsid w:val="00003E3F"/>
    <w:pPr>
      <w:widowControl w:val="0"/>
      <w:tabs>
        <w:tab w:val="num" w:pos="564"/>
      </w:tabs>
      <w:adjustRightInd w:val="0"/>
      <w:spacing w:after="60"/>
      <w:ind w:left="564" w:hanging="564"/>
      <w:jc w:val="both"/>
      <w:textAlignment w:val="baseline"/>
    </w:pPr>
    <w:rPr>
      <w:rFonts w:ascii="Arial" w:hAnsi="Arial"/>
      <w:b/>
      <w:lang w:eastAsia="en-US"/>
    </w:rPr>
  </w:style>
  <w:style w:type="paragraph" w:customStyle="1" w:styleId="titolonuovo">
    <w:name w:val="titolonuovo"/>
    <w:basedOn w:val="Titolo2"/>
    <w:rsid w:val="00003E3F"/>
    <w:pPr>
      <w:widowControl w:val="0"/>
      <w:tabs>
        <w:tab w:val="left" w:pos="567"/>
      </w:tabs>
      <w:adjustRightInd w:val="0"/>
      <w:ind w:left="564" w:hanging="564"/>
      <w:jc w:val="both"/>
      <w:textAlignment w:val="baseline"/>
    </w:pPr>
    <w:rPr>
      <w:rFonts w:ascii="Trebuchet MS" w:hAnsi="Trebuchet MS"/>
      <w:b/>
      <w:szCs w:val="24"/>
      <w:lang w:eastAsia="en-US"/>
    </w:rPr>
  </w:style>
  <w:style w:type="paragraph" w:styleId="Titolo">
    <w:name w:val="Title"/>
    <w:basedOn w:val="Normale"/>
    <w:qFormat/>
    <w:rsid w:val="00003E3F"/>
    <w:pPr>
      <w:jc w:val="center"/>
    </w:pPr>
    <w:rPr>
      <w:rFonts w:ascii="Arial" w:hAnsi="Arial"/>
      <w:b/>
      <w:bCs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rsid w:val="00BB47B4"/>
    <w:pPr>
      <w:tabs>
        <w:tab w:val="right" w:leader="dot" w:pos="9628"/>
      </w:tabs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rsid w:val="007E4391"/>
    <w:pPr>
      <w:tabs>
        <w:tab w:val="right" w:leader="dot" w:pos="9628"/>
      </w:tabs>
      <w:spacing w:line="360" w:lineRule="auto"/>
    </w:pPr>
    <w:rPr>
      <w:b/>
      <w:noProof/>
    </w:rPr>
  </w:style>
  <w:style w:type="paragraph" w:styleId="Sommario3">
    <w:name w:val="toc 3"/>
    <w:basedOn w:val="Normale"/>
    <w:next w:val="Normale"/>
    <w:autoRedefine/>
    <w:uiPriority w:val="39"/>
    <w:rsid w:val="007E4391"/>
    <w:pPr>
      <w:tabs>
        <w:tab w:val="right" w:leader="dot" w:pos="9628"/>
      </w:tabs>
      <w:spacing w:line="360" w:lineRule="auto"/>
    </w:pPr>
    <w:rPr>
      <w:b/>
    </w:rPr>
  </w:style>
  <w:style w:type="paragraph" w:styleId="Sommario4">
    <w:name w:val="toc 4"/>
    <w:basedOn w:val="Normale"/>
    <w:next w:val="Normale"/>
    <w:autoRedefine/>
    <w:semiHidden/>
    <w:rsid w:val="00003E3F"/>
    <w:pPr>
      <w:ind w:left="600"/>
    </w:pPr>
  </w:style>
  <w:style w:type="paragraph" w:styleId="Sommario5">
    <w:name w:val="toc 5"/>
    <w:basedOn w:val="Normale"/>
    <w:next w:val="Normale"/>
    <w:autoRedefine/>
    <w:semiHidden/>
    <w:rsid w:val="00003E3F"/>
    <w:pPr>
      <w:ind w:left="800"/>
    </w:pPr>
  </w:style>
  <w:style w:type="paragraph" w:styleId="Sommario6">
    <w:name w:val="toc 6"/>
    <w:basedOn w:val="Normale"/>
    <w:next w:val="Normale"/>
    <w:autoRedefine/>
    <w:semiHidden/>
    <w:rsid w:val="00003E3F"/>
    <w:pPr>
      <w:ind w:left="1000"/>
    </w:pPr>
  </w:style>
  <w:style w:type="paragraph" w:styleId="Sommario7">
    <w:name w:val="toc 7"/>
    <w:basedOn w:val="Normale"/>
    <w:next w:val="Normale"/>
    <w:autoRedefine/>
    <w:semiHidden/>
    <w:rsid w:val="00003E3F"/>
    <w:pPr>
      <w:ind w:left="1200"/>
    </w:pPr>
  </w:style>
  <w:style w:type="paragraph" w:styleId="Sommario8">
    <w:name w:val="toc 8"/>
    <w:basedOn w:val="Normale"/>
    <w:next w:val="Normale"/>
    <w:autoRedefine/>
    <w:semiHidden/>
    <w:rsid w:val="00003E3F"/>
    <w:pPr>
      <w:ind w:left="1400"/>
    </w:pPr>
  </w:style>
  <w:style w:type="paragraph" w:styleId="Sommario9">
    <w:name w:val="toc 9"/>
    <w:basedOn w:val="Normale"/>
    <w:next w:val="Normale"/>
    <w:autoRedefine/>
    <w:semiHidden/>
    <w:rsid w:val="00003E3F"/>
    <w:pPr>
      <w:ind w:left="1600"/>
    </w:pPr>
  </w:style>
  <w:style w:type="character" w:styleId="Collegamentoipertestuale">
    <w:name w:val="Hyperlink"/>
    <w:uiPriority w:val="99"/>
    <w:rsid w:val="00003E3F"/>
    <w:rPr>
      <w:color w:val="0000FF"/>
      <w:u w:val="single"/>
    </w:rPr>
  </w:style>
  <w:style w:type="character" w:styleId="Collegamentovisitato">
    <w:name w:val="FollowedHyperlink"/>
    <w:rsid w:val="00003E3F"/>
    <w:rPr>
      <w:color w:val="800080"/>
      <w:u w:val="single"/>
    </w:rPr>
  </w:style>
  <w:style w:type="character" w:styleId="Enfasicorsivo">
    <w:name w:val="Emphasis"/>
    <w:qFormat/>
    <w:rsid w:val="00003E3F"/>
    <w:rPr>
      <w:i/>
      <w:iCs/>
    </w:rPr>
  </w:style>
  <w:style w:type="character" w:styleId="Enfasigrassetto">
    <w:name w:val="Strong"/>
    <w:qFormat/>
    <w:rsid w:val="00003E3F"/>
    <w:rPr>
      <w:b/>
      <w:bCs/>
    </w:rPr>
  </w:style>
  <w:style w:type="paragraph" w:customStyle="1" w:styleId="Default">
    <w:name w:val="Default"/>
    <w:rsid w:val="00C92B9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92B92"/>
    <w:rPr>
      <w:lang w:val="it-IT" w:eastAsia="it-IT" w:bidi="ar-SA"/>
    </w:rPr>
  </w:style>
  <w:style w:type="table" w:styleId="Grigliatabella">
    <w:name w:val="Table Grid"/>
    <w:basedOn w:val="Tabellanormale"/>
    <w:rsid w:val="00691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461B28"/>
    <w:rPr>
      <w:rFonts w:ascii="Tahoma" w:hAnsi="Tahoma" w:cs="Tahoma"/>
      <w:sz w:val="16"/>
      <w:szCs w:val="16"/>
    </w:rPr>
  </w:style>
  <w:style w:type="paragraph" w:customStyle="1" w:styleId="puntoelencoschede">
    <w:name w:val="punto elenco schede"/>
    <w:basedOn w:val="Normale"/>
    <w:rsid w:val="00CB31E5"/>
    <w:pPr>
      <w:numPr>
        <w:numId w:val="3"/>
      </w:numPr>
      <w:spacing w:before="60"/>
      <w:ind w:right="282"/>
      <w:jc w:val="both"/>
    </w:pPr>
    <w:rPr>
      <w:sz w:val="24"/>
    </w:rPr>
  </w:style>
  <w:style w:type="character" w:customStyle="1" w:styleId="testo">
    <w:name w:val="testo"/>
    <w:rsid w:val="00CB31E5"/>
    <w:rPr>
      <w:rFonts w:ascii="Verdana" w:hAnsi="Verdana" w:hint="default"/>
      <w:color w:val="000000"/>
      <w:sz w:val="17"/>
      <w:szCs w:val="17"/>
    </w:rPr>
  </w:style>
  <w:style w:type="paragraph" w:styleId="Testocommento">
    <w:name w:val="annotation text"/>
    <w:basedOn w:val="Normale"/>
    <w:semiHidden/>
    <w:rsid w:val="00CB31E5"/>
    <w:rPr>
      <w:rFonts w:ascii="New York" w:hAnsi="New York"/>
    </w:rPr>
  </w:style>
  <w:style w:type="paragraph" w:styleId="Puntoelenco2">
    <w:name w:val="List Bullet 2"/>
    <w:basedOn w:val="Normale"/>
    <w:autoRedefine/>
    <w:rsid w:val="00CB31E5"/>
    <w:pPr>
      <w:ind w:left="491"/>
      <w:jc w:val="both"/>
    </w:pPr>
    <w:rPr>
      <w:sz w:val="24"/>
    </w:rPr>
  </w:style>
  <w:style w:type="paragraph" w:customStyle="1" w:styleId="Normale1">
    <w:name w:val="Normale1"/>
    <w:basedOn w:val="Normale"/>
    <w:rsid w:val="006058FE"/>
    <w:pPr>
      <w:jc w:val="both"/>
    </w:pPr>
    <w:rPr>
      <w:rFonts w:ascii="MS Serif" w:hAnsi="MS Serif"/>
      <w:sz w:val="22"/>
    </w:rPr>
  </w:style>
  <w:style w:type="character" w:customStyle="1" w:styleId="FootnoteTextChar">
    <w:name w:val="Footnote Text Char"/>
    <w:semiHidden/>
    <w:locked/>
    <w:rsid w:val="002C4023"/>
    <w:rPr>
      <w:lang w:val="it-IT" w:eastAsia="it-IT" w:bidi="ar-SA"/>
    </w:rPr>
  </w:style>
  <w:style w:type="paragraph" w:customStyle="1" w:styleId="Corpodeltesto21">
    <w:name w:val="Corpo del testo 21"/>
    <w:basedOn w:val="Normale"/>
    <w:rsid w:val="00162D5D"/>
    <w:pPr>
      <w:suppressAutoHyphens/>
      <w:autoSpaceDE w:val="0"/>
      <w:ind w:right="1415"/>
      <w:jc w:val="both"/>
    </w:pPr>
    <w:rPr>
      <w:sz w:val="24"/>
      <w:lang w:eastAsia="he-IL" w:bidi="he-IL"/>
    </w:rPr>
  </w:style>
  <w:style w:type="paragraph" w:customStyle="1" w:styleId="Stile1">
    <w:name w:val="Stile1"/>
    <w:basedOn w:val="Normale"/>
    <w:rsid w:val="00710479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Corpodeltesto32">
    <w:name w:val="Corpo del testo 32"/>
    <w:basedOn w:val="Normale"/>
    <w:rsid w:val="00982F5A"/>
    <w:pPr>
      <w:tabs>
        <w:tab w:val="left" w:pos="-851"/>
      </w:tabs>
      <w:suppressAutoHyphens/>
      <w:ind w:right="-1"/>
      <w:jc w:val="both"/>
    </w:pPr>
    <w:rPr>
      <w:sz w:val="24"/>
      <w:lang w:eastAsia="ar-SA"/>
    </w:rPr>
  </w:style>
  <w:style w:type="paragraph" w:customStyle="1" w:styleId="Corpodeltesto31">
    <w:name w:val="Corpo del testo 31"/>
    <w:basedOn w:val="Normale"/>
    <w:rsid w:val="00982F5A"/>
    <w:pPr>
      <w:tabs>
        <w:tab w:val="left" w:pos="-851"/>
      </w:tabs>
      <w:suppressAutoHyphens/>
      <w:ind w:right="-1"/>
      <w:jc w:val="both"/>
    </w:pPr>
    <w:rPr>
      <w:sz w:val="24"/>
      <w:lang w:eastAsia="ar-SA"/>
    </w:rPr>
  </w:style>
  <w:style w:type="paragraph" w:customStyle="1" w:styleId="mio">
    <w:name w:val="mio"/>
    <w:basedOn w:val="Normale"/>
    <w:rsid w:val="000E2A43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customStyle="1" w:styleId="Normale2">
    <w:name w:val="Normale2"/>
    <w:autoRedefine/>
    <w:rsid w:val="00DB311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both"/>
    </w:pPr>
    <w:rPr>
      <w:rFonts w:eastAsia="ヒラギノ角ゴ Pro W3"/>
      <w:sz w:val="22"/>
      <w:szCs w:val="22"/>
    </w:rPr>
  </w:style>
  <w:style w:type="paragraph" w:customStyle="1" w:styleId="usoboll1">
    <w:name w:val="usoboll1"/>
    <w:basedOn w:val="Normale"/>
    <w:rsid w:val="00DB311D"/>
    <w:pPr>
      <w:widowControl w:val="0"/>
      <w:spacing w:line="482" w:lineRule="exact"/>
      <w:jc w:val="both"/>
    </w:pPr>
    <w:rPr>
      <w:sz w:val="24"/>
    </w:rPr>
  </w:style>
  <w:style w:type="paragraph" w:styleId="Paragrafoelenco">
    <w:name w:val="List Paragraph"/>
    <w:basedOn w:val="Normale"/>
    <w:uiPriority w:val="34"/>
    <w:qFormat/>
    <w:rsid w:val="000920D5"/>
    <w:pPr>
      <w:ind w:left="720"/>
      <w:contextualSpacing/>
      <w:jc w:val="both"/>
    </w:pPr>
    <w:rPr>
      <w:rFonts w:ascii="Helvetica" w:hAnsi="Helvetica"/>
    </w:rPr>
  </w:style>
  <w:style w:type="paragraph" w:customStyle="1" w:styleId="CM16">
    <w:name w:val="CM16"/>
    <w:basedOn w:val="Default"/>
    <w:next w:val="Default"/>
    <w:rsid w:val="00FE7278"/>
    <w:pPr>
      <w:spacing w:after="235"/>
    </w:pPr>
    <w:rPr>
      <w:rFonts w:ascii="Helvetica" w:hAnsi="Helvetica" w:cs="Times New Roman"/>
      <w:color w:val="auto"/>
    </w:rPr>
  </w:style>
  <w:style w:type="paragraph" w:customStyle="1" w:styleId="Normale10">
    <w:name w:val="Normale1"/>
    <w:next w:val="Normale"/>
    <w:qFormat/>
    <w:rsid w:val="0004408A"/>
    <w:rPr>
      <w:rFonts w:cs="Wingdings"/>
      <w:lang w:eastAsia="ar-SA"/>
    </w:rPr>
  </w:style>
  <w:style w:type="character" w:customStyle="1" w:styleId="Corpodeltesto3Carattere">
    <w:name w:val="Corpo del testo 3 Carattere"/>
    <w:link w:val="Corpodeltesto3"/>
    <w:semiHidden/>
    <w:locked/>
    <w:rsid w:val="008E3D8B"/>
    <w:rPr>
      <w:sz w:val="24"/>
      <w:lang w:val="it-IT" w:eastAsia="it-IT" w:bidi="ar-SA"/>
    </w:rPr>
  </w:style>
  <w:style w:type="character" w:customStyle="1" w:styleId="CorpodeltestoCarattere">
    <w:name w:val="Corpo del testo Carattere"/>
    <w:link w:val="Corpodeltesto"/>
    <w:rsid w:val="00D522F2"/>
  </w:style>
  <w:style w:type="character" w:customStyle="1" w:styleId="apple-style-span">
    <w:name w:val="apple-style-span"/>
    <w:basedOn w:val="Carpredefinitoparagrafo"/>
    <w:rsid w:val="006A0426"/>
  </w:style>
  <w:style w:type="paragraph" w:styleId="NormaleWeb">
    <w:name w:val="Normal (Web)"/>
    <w:basedOn w:val="Normale"/>
    <w:rsid w:val="005357A2"/>
    <w:pPr>
      <w:spacing w:before="100" w:beforeAutospacing="1" w:after="100" w:afterAutospacing="1"/>
    </w:pPr>
    <w:rPr>
      <w:sz w:val="24"/>
      <w:szCs w:val="24"/>
    </w:rPr>
  </w:style>
  <w:style w:type="character" w:customStyle="1" w:styleId="CorpotestoCarattere">
    <w:name w:val="Corpo testo Carattere"/>
    <w:rsid w:val="0011768C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0FC6"/>
  </w:style>
  <w:style w:type="character" w:customStyle="1" w:styleId="PidipaginaCarattere">
    <w:name w:val="Piè di pagina Carattere"/>
    <w:basedOn w:val="Carpredefinitoparagrafo"/>
    <w:link w:val="Pidipagina"/>
    <w:uiPriority w:val="99"/>
    <w:rsid w:val="00570FC6"/>
  </w:style>
  <w:style w:type="paragraph" w:customStyle="1" w:styleId="Paragrafoelenco1">
    <w:name w:val="Paragrafo elenco1"/>
    <w:basedOn w:val="Normale"/>
    <w:rsid w:val="006C6CC2"/>
    <w:pPr>
      <w:spacing w:line="276" w:lineRule="auto"/>
      <w:ind w:left="720"/>
      <w:jc w:val="both"/>
    </w:pPr>
    <w:rPr>
      <w:rFonts w:ascii="Garamond" w:hAnsi="Garamond"/>
      <w:sz w:val="24"/>
      <w:szCs w:val="22"/>
    </w:rPr>
  </w:style>
  <w:style w:type="character" w:customStyle="1" w:styleId="semibold-26">
    <w:name w:val="semibold-26"/>
    <w:basedOn w:val="Carpredefinitoparagrafo"/>
    <w:rsid w:val="00A84E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080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voripubblici.it/normativa/20030630/Decreto-legislativo-30-giugno-2003-n-196-18117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avoripubblici.it/normativa/20160427/Regolamento-UE-27-aprile-2016-n-679-16512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E34BA-112B-4ED3-B6F4-AE73C317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2931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giuseppe.todisco</cp:lastModifiedBy>
  <cp:revision>3</cp:revision>
  <cp:lastPrinted>2017-01-18T15:12:00Z</cp:lastPrinted>
  <dcterms:created xsi:type="dcterms:W3CDTF">2023-08-03T12:58:00Z</dcterms:created>
  <dcterms:modified xsi:type="dcterms:W3CDTF">2023-08-03T13:13:00Z</dcterms:modified>
</cp:coreProperties>
</file>